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5BC" w:rsidRDefault="009005BC" w:rsidP="009005BC">
      <w:pPr>
        <w:spacing w:line="240" w:lineRule="auto"/>
        <w:ind w:right="-1" w:firstLine="0"/>
        <w:jc w:val="center"/>
        <w:rPr>
          <w:rFonts w:cs="Times New Roman"/>
          <w:b/>
          <w:sz w:val="28"/>
        </w:rPr>
      </w:pPr>
      <w:r>
        <w:rPr>
          <w:rFonts w:cs="Times New Roman"/>
          <w:b/>
          <w:sz w:val="28"/>
        </w:rPr>
        <w:t xml:space="preserve">PENILAIAN </w:t>
      </w:r>
      <w:r w:rsidRPr="00350FA6">
        <w:rPr>
          <w:rFonts w:cs="Times New Roman"/>
          <w:b/>
          <w:sz w:val="28"/>
        </w:rPr>
        <w:t xml:space="preserve">KERUSAKAN JALAN PADA LAPIS PERMUKAAN </w:t>
      </w:r>
      <w:r>
        <w:rPr>
          <w:rFonts w:cs="Times New Roman"/>
          <w:b/>
          <w:sz w:val="28"/>
        </w:rPr>
        <w:t xml:space="preserve">JALAN DENGAN </w:t>
      </w:r>
      <w:r w:rsidRPr="006B2614">
        <w:rPr>
          <w:rFonts w:cs="Times New Roman"/>
          <w:b/>
          <w:i/>
          <w:sz w:val="28"/>
        </w:rPr>
        <w:t>PAVEMENT CONDITION INDEX</w:t>
      </w:r>
      <w:r>
        <w:rPr>
          <w:rFonts w:cs="Times New Roman"/>
          <w:b/>
          <w:sz w:val="28"/>
        </w:rPr>
        <w:t xml:space="preserve"> (PCI) DAN PENANGANANNYA</w:t>
      </w:r>
      <w:r>
        <w:rPr>
          <w:rFonts w:cs="Times New Roman"/>
          <w:b/>
          <w:sz w:val="28"/>
        </w:rPr>
        <w:t xml:space="preserve"> </w:t>
      </w:r>
      <w:r>
        <w:rPr>
          <w:rFonts w:cs="Times New Roman"/>
          <w:b/>
          <w:sz w:val="28"/>
        </w:rPr>
        <w:t>(</w:t>
      </w:r>
      <w:r w:rsidRPr="00350FA6">
        <w:rPr>
          <w:rFonts w:cs="Times New Roman"/>
          <w:b/>
          <w:sz w:val="28"/>
        </w:rPr>
        <w:t>STUDI KASUS RUAS JALAN RAYA PANGKAL JATI</w:t>
      </w:r>
      <w:r>
        <w:rPr>
          <w:rFonts w:cs="Times New Roman"/>
          <w:b/>
          <w:sz w:val="28"/>
        </w:rPr>
        <w:t xml:space="preserve">  </w:t>
      </w:r>
      <w:r w:rsidRPr="00350FA6">
        <w:rPr>
          <w:rFonts w:cs="Times New Roman"/>
          <w:b/>
          <w:sz w:val="28"/>
        </w:rPr>
        <w:t>KOTA DEPOK</w:t>
      </w:r>
      <w:r>
        <w:rPr>
          <w:rFonts w:cs="Times New Roman"/>
          <w:b/>
          <w:sz w:val="28"/>
        </w:rPr>
        <w:t>)</w:t>
      </w:r>
    </w:p>
    <w:p w:rsidR="009005BC" w:rsidRPr="005D13EA" w:rsidRDefault="009005BC" w:rsidP="009005BC">
      <w:pPr>
        <w:spacing w:line="240" w:lineRule="auto"/>
        <w:ind w:right="521"/>
        <w:jc w:val="center"/>
        <w:rPr>
          <w:rFonts w:cs="Times New Roman"/>
          <w:b/>
          <w:sz w:val="20"/>
          <w:szCs w:val="20"/>
        </w:rPr>
      </w:pPr>
      <w:bookmarkStart w:id="0" w:name="_GoBack"/>
      <w:bookmarkEnd w:id="0"/>
    </w:p>
    <w:p w:rsidR="009005BC" w:rsidRPr="00F21653" w:rsidRDefault="009005BC" w:rsidP="009005BC">
      <w:pPr>
        <w:spacing w:line="240" w:lineRule="auto"/>
        <w:ind w:firstLine="0"/>
        <w:jc w:val="center"/>
        <w:rPr>
          <w:rFonts w:cs="Times New Roman"/>
          <w:sz w:val="20"/>
          <w:szCs w:val="20"/>
        </w:rPr>
      </w:pPr>
      <w:r>
        <w:rPr>
          <w:rFonts w:cs="Times New Roman"/>
          <w:sz w:val="20"/>
          <w:szCs w:val="20"/>
        </w:rPr>
        <w:t xml:space="preserve">Ismono Kusmaryono dan </w:t>
      </w:r>
      <w:r w:rsidRPr="00F21653">
        <w:rPr>
          <w:rFonts w:cs="Times New Roman"/>
          <w:sz w:val="20"/>
          <w:szCs w:val="20"/>
        </w:rPr>
        <w:t>Neneng Daniati Ulpah</w:t>
      </w:r>
    </w:p>
    <w:p w:rsidR="009005BC" w:rsidRDefault="009005BC" w:rsidP="009005BC">
      <w:pPr>
        <w:pStyle w:val="NoSpacing"/>
        <w:ind w:firstLine="0"/>
        <w:jc w:val="center"/>
        <w:rPr>
          <w:sz w:val="20"/>
          <w:szCs w:val="20"/>
        </w:rPr>
      </w:pPr>
      <w:r>
        <w:rPr>
          <w:sz w:val="20"/>
          <w:szCs w:val="20"/>
        </w:rPr>
        <w:t>Program Studi Teknik Sipil dan Perencanaan</w:t>
      </w:r>
    </w:p>
    <w:p w:rsidR="009005BC" w:rsidRPr="00E01A70" w:rsidRDefault="009005BC" w:rsidP="009005BC">
      <w:pPr>
        <w:pStyle w:val="NoSpacing"/>
        <w:ind w:firstLine="0"/>
        <w:jc w:val="center"/>
        <w:rPr>
          <w:sz w:val="20"/>
          <w:szCs w:val="20"/>
        </w:rPr>
      </w:pPr>
      <w:r>
        <w:rPr>
          <w:sz w:val="20"/>
          <w:szCs w:val="20"/>
        </w:rPr>
        <w:t>Institut Sains dan Teknologi Nasional</w:t>
      </w:r>
    </w:p>
    <w:p w:rsidR="009005BC" w:rsidRPr="00682371" w:rsidRDefault="009005BC" w:rsidP="009005BC">
      <w:pPr>
        <w:pStyle w:val="NoSpacing"/>
        <w:ind w:firstLine="0"/>
        <w:jc w:val="center"/>
        <w:rPr>
          <w:sz w:val="20"/>
          <w:szCs w:val="20"/>
          <w:lang w:val="en-US"/>
        </w:rPr>
      </w:pPr>
      <w:proofErr w:type="spellStart"/>
      <w:proofErr w:type="gramStart"/>
      <w:r w:rsidRPr="00682371">
        <w:rPr>
          <w:sz w:val="20"/>
          <w:szCs w:val="20"/>
          <w:lang w:val="en-US"/>
        </w:rPr>
        <w:t>Jln</w:t>
      </w:r>
      <w:proofErr w:type="spellEnd"/>
      <w:r w:rsidRPr="00682371">
        <w:rPr>
          <w:sz w:val="20"/>
          <w:szCs w:val="20"/>
          <w:lang w:val="en-US"/>
        </w:rPr>
        <w:t xml:space="preserve">. </w:t>
      </w:r>
      <w:proofErr w:type="spellStart"/>
      <w:r w:rsidRPr="00682371">
        <w:rPr>
          <w:sz w:val="20"/>
          <w:szCs w:val="20"/>
          <w:lang w:val="en-US"/>
        </w:rPr>
        <w:t>Moch</w:t>
      </w:r>
      <w:proofErr w:type="spellEnd"/>
      <w:r>
        <w:rPr>
          <w:sz w:val="20"/>
          <w:szCs w:val="20"/>
        </w:rPr>
        <w:t>.</w:t>
      </w:r>
      <w:proofErr w:type="gramEnd"/>
      <w:r>
        <w:rPr>
          <w:sz w:val="20"/>
          <w:szCs w:val="20"/>
        </w:rPr>
        <w:t xml:space="preserve"> </w:t>
      </w:r>
      <w:proofErr w:type="spellStart"/>
      <w:r w:rsidRPr="00682371">
        <w:rPr>
          <w:sz w:val="20"/>
          <w:szCs w:val="20"/>
          <w:lang w:val="en-US"/>
        </w:rPr>
        <w:t>Kahfi</w:t>
      </w:r>
      <w:proofErr w:type="spellEnd"/>
      <w:r w:rsidRPr="00682371">
        <w:rPr>
          <w:sz w:val="20"/>
          <w:szCs w:val="20"/>
          <w:lang w:val="en-US"/>
        </w:rPr>
        <w:t xml:space="preserve"> II, </w:t>
      </w:r>
      <w:proofErr w:type="spellStart"/>
      <w:r w:rsidRPr="00682371">
        <w:rPr>
          <w:sz w:val="20"/>
          <w:szCs w:val="20"/>
          <w:lang w:val="en-US"/>
        </w:rPr>
        <w:t>Bhumi</w:t>
      </w:r>
      <w:proofErr w:type="spellEnd"/>
      <w:r>
        <w:rPr>
          <w:sz w:val="20"/>
          <w:szCs w:val="20"/>
        </w:rPr>
        <w:t xml:space="preserve"> </w:t>
      </w:r>
      <w:proofErr w:type="spellStart"/>
      <w:r w:rsidRPr="00682371">
        <w:rPr>
          <w:sz w:val="20"/>
          <w:szCs w:val="20"/>
          <w:lang w:val="en-US"/>
        </w:rPr>
        <w:t>Srengseng</w:t>
      </w:r>
      <w:proofErr w:type="spellEnd"/>
      <w:r w:rsidRPr="00682371">
        <w:rPr>
          <w:sz w:val="20"/>
          <w:szCs w:val="20"/>
          <w:lang w:val="en-US"/>
        </w:rPr>
        <w:t xml:space="preserve"> Indah P.O. Box 7715 JKS LA</w:t>
      </w:r>
    </w:p>
    <w:p w:rsidR="009005BC" w:rsidRDefault="009005BC" w:rsidP="009005BC">
      <w:pPr>
        <w:spacing w:line="240" w:lineRule="auto"/>
        <w:ind w:firstLine="0"/>
        <w:jc w:val="center"/>
        <w:rPr>
          <w:sz w:val="20"/>
          <w:szCs w:val="20"/>
        </w:rPr>
      </w:pPr>
      <w:proofErr w:type="spellStart"/>
      <w:r w:rsidRPr="00682371">
        <w:rPr>
          <w:sz w:val="20"/>
          <w:szCs w:val="20"/>
          <w:lang w:val="en-US"/>
        </w:rPr>
        <w:t>Kelurahan</w:t>
      </w:r>
      <w:proofErr w:type="spellEnd"/>
      <w:r>
        <w:rPr>
          <w:sz w:val="20"/>
          <w:szCs w:val="20"/>
        </w:rPr>
        <w:t xml:space="preserve"> </w:t>
      </w:r>
      <w:proofErr w:type="spellStart"/>
      <w:r w:rsidRPr="00682371">
        <w:rPr>
          <w:sz w:val="20"/>
          <w:szCs w:val="20"/>
          <w:lang w:val="en-US"/>
        </w:rPr>
        <w:t>Jagakarsa</w:t>
      </w:r>
      <w:proofErr w:type="spellEnd"/>
      <w:r w:rsidRPr="00682371">
        <w:rPr>
          <w:sz w:val="20"/>
          <w:szCs w:val="20"/>
          <w:lang w:val="en-US"/>
        </w:rPr>
        <w:t xml:space="preserve"> – Jakarta Selatan 12620,</w:t>
      </w:r>
      <w:r>
        <w:rPr>
          <w:sz w:val="20"/>
          <w:szCs w:val="20"/>
        </w:rPr>
        <w:t xml:space="preserve"> </w:t>
      </w:r>
      <w:proofErr w:type="spellStart"/>
      <w:r>
        <w:rPr>
          <w:sz w:val="20"/>
          <w:szCs w:val="20"/>
          <w:lang w:val="en-US"/>
        </w:rPr>
        <w:t>Telp</w:t>
      </w:r>
      <w:proofErr w:type="spellEnd"/>
      <w:r>
        <w:rPr>
          <w:sz w:val="20"/>
          <w:szCs w:val="20"/>
          <w:lang w:val="en-US"/>
        </w:rPr>
        <w:t>. 78880275</w:t>
      </w:r>
    </w:p>
    <w:p w:rsidR="009005BC" w:rsidRPr="00F21653" w:rsidRDefault="009005BC" w:rsidP="009005BC">
      <w:pPr>
        <w:spacing w:line="240" w:lineRule="auto"/>
        <w:ind w:firstLine="0"/>
        <w:jc w:val="center"/>
        <w:rPr>
          <w:rFonts w:cs="Times New Roman"/>
          <w:sz w:val="20"/>
          <w:szCs w:val="20"/>
        </w:rPr>
      </w:pPr>
      <w:r>
        <w:rPr>
          <w:rFonts w:cs="Times New Roman"/>
          <w:sz w:val="20"/>
          <w:szCs w:val="20"/>
        </w:rPr>
        <w:t>Em</w:t>
      </w:r>
      <w:r w:rsidRPr="00F21653">
        <w:rPr>
          <w:rFonts w:cs="Times New Roman"/>
          <w:sz w:val="20"/>
          <w:szCs w:val="20"/>
        </w:rPr>
        <w:t xml:space="preserve">ail : </w:t>
      </w:r>
      <w:hyperlink r:id="rId9" w:history="1">
        <w:r w:rsidRPr="00F21653">
          <w:rPr>
            <w:rStyle w:val="Hyperlink"/>
            <w:rFonts w:cs="Times New Roman"/>
            <w:sz w:val="20"/>
            <w:szCs w:val="20"/>
          </w:rPr>
          <w:t>ikusmaryono@istn.ac.id</w:t>
        </w:r>
      </w:hyperlink>
      <w:r>
        <w:rPr>
          <w:rFonts w:cs="Times New Roman"/>
          <w:sz w:val="20"/>
          <w:szCs w:val="20"/>
        </w:rPr>
        <w:t xml:space="preserve">,  </w:t>
      </w:r>
      <w:hyperlink r:id="rId10" w:history="1">
        <w:r w:rsidRPr="00F21653">
          <w:rPr>
            <w:rStyle w:val="Hyperlink"/>
            <w:rFonts w:cs="Times New Roman"/>
            <w:sz w:val="20"/>
            <w:szCs w:val="20"/>
          </w:rPr>
          <w:t>nenengdaniyati@gmail.com</w:t>
        </w:r>
      </w:hyperlink>
    </w:p>
    <w:p w:rsidR="009005BC" w:rsidRDefault="009005BC" w:rsidP="009005BC">
      <w:pPr>
        <w:spacing w:line="240" w:lineRule="auto"/>
        <w:contextualSpacing/>
        <w:rPr>
          <w:rFonts w:eastAsia="Times New Roman" w:cs="Times New Roman"/>
          <w:sz w:val="20"/>
        </w:rPr>
      </w:pPr>
    </w:p>
    <w:p w:rsidR="009005BC" w:rsidRDefault="009005BC" w:rsidP="009005BC">
      <w:pPr>
        <w:spacing w:line="240" w:lineRule="auto"/>
        <w:ind w:firstLine="0"/>
        <w:contextualSpacing/>
        <w:jc w:val="center"/>
        <w:rPr>
          <w:rFonts w:eastAsia="Times New Roman" w:cs="Times New Roman"/>
          <w:b/>
          <w:sz w:val="20"/>
        </w:rPr>
      </w:pPr>
      <w:r>
        <w:rPr>
          <w:rFonts w:eastAsia="Times New Roman" w:cs="Times New Roman"/>
          <w:b/>
          <w:sz w:val="20"/>
        </w:rPr>
        <w:t>ABSTRAK</w:t>
      </w:r>
    </w:p>
    <w:p w:rsidR="009005BC" w:rsidRPr="00283999" w:rsidRDefault="009005BC" w:rsidP="009005BC">
      <w:pPr>
        <w:spacing w:line="240" w:lineRule="auto"/>
        <w:ind w:firstLine="0"/>
        <w:contextualSpacing/>
        <w:jc w:val="center"/>
        <w:rPr>
          <w:rFonts w:eastAsia="Times New Roman" w:cs="Times New Roman"/>
          <w:b/>
          <w:sz w:val="20"/>
        </w:rPr>
      </w:pPr>
    </w:p>
    <w:p w:rsidR="009005BC" w:rsidRPr="008356FF" w:rsidRDefault="009005BC" w:rsidP="009005BC">
      <w:pPr>
        <w:spacing w:line="240" w:lineRule="auto"/>
        <w:contextualSpacing/>
        <w:rPr>
          <w:rFonts w:cs="Times New Roman"/>
          <w:sz w:val="20"/>
        </w:rPr>
      </w:pPr>
      <w:r w:rsidRPr="008356FF">
        <w:rPr>
          <w:rFonts w:eastAsia="Times New Roman" w:cs="Times New Roman"/>
          <w:sz w:val="20"/>
        </w:rPr>
        <w:t xml:space="preserve">Jalan raya Pangkalan Jati adalah salah satu akses penting yang menghubungkan antara Kota Depok dengan Provinsi DKI Jakarta. Kondisi perkerasan jalan yang baik akan berdampak pada kelancaran lalu lintas dan kenyamanan bagi pengguna jalan. </w:t>
      </w:r>
      <w:r w:rsidRPr="008356FF">
        <w:rPr>
          <w:rFonts w:cs="Times New Roman"/>
          <w:sz w:val="20"/>
        </w:rPr>
        <w:t xml:space="preserve">Penelitian ini bertujuan menginventarisir jenis- jenis kerusakan yang ada di ruas jalan Pangkalan Jati serta menetapkan nilai- nilai tingkat kerusakan </w:t>
      </w:r>
      <w:r>
        <w:rPr>
          <w:rFonts w:cs="Times New Roman"/>
          <w:sz w:val="20"/>
        </w:rPr>
        <w:t xml:space="preserve">jalan </w:t>
      </w:r>
      <w:r w:rsidRPr="008356FF">
        <w:rPr>
          <w:rFonts w:cs="Times New Roman"/>
          <w:sz w:val="20"/>
        </w:rPr>
        <w:t>dengan metode PCI (</w:t>
      </w:r>
      <w:r w:rsidRPr="008356FF">
        <w:rPr>
          <w:rFonts w:cs="Times New Roman"/>
          <w:i/>
          <w:iCs/>
          <w:sz w:val="20"/>
        </w:rPr>
        <w:t>Pavement condition Index</w:t>
      </w:r>
      <w:r w:rsidRPr="008356FF">
        <w:rPr>
          <w:rFonts w:cs="Times New Roman"/>
          <w:iCs/>
          <w:sz w:val="20"/>
        </w:rPr>
        <w:t>).</w:t>
      </w:r>
    </w:p>
    <w:p w:rsidR="009005BC" w:rsidRDefault="009005BC" w:rsidP="009005BC">
      <w:pPr>
        <w:autoSpaceDE w:val="0"/>
        <w:autoSpaceDN w:val="0"/>
        <w:adjustRightInd w:val="0"/>
        <w:spacing w:line="240" w:lineRule="auto"/>
        <w:rPr>
          <w:rFonts w:cs="Times New Roman"/>
          <w:sz w:val="20"/>
        </w:rPr>
      </w:pPr>
      <w:r>
        <w:rPr>
          <w:rFonts w:cs="Times New Roman"/>
          <w:sz w:val="20"/>
        </w:rPr>
        <w:t xml:space="preserve">Hasil penelitian menunjukkan bahwa </w:t>
      </w:r>
      <w:r w:rsidRPr="008356FF">
        <w:rPr>
          <w:rFonts w:cs="Times New Roman"/>
          <w:sz w:val="20"/>
        </w:rPr>
        <w:t xml:space="preserve">kerusakan yang terjadi pada Jalan Raya Pangkalan Jati </w:t>
      </w:r>
      <w:r>
        <w:rPr>
          <w:rFonts w:cs="Times New Roman"/>
          <w:sz w:val="20"/>
        </w:rPr>
        <w:t xml:space="preserve">adalah </w:t>
      </w:r>
      <w:r w:rsidRPr="008356FF">
        <w:rPr>
          <w:rFonts w:cs="Times New Roman"/>
          <w:sz w:val="20"/>
        </w:rPr>
        <w:t>retak su</w:t>
      </w:r>
      <w:r>
        <w:rPr>
          <w:rFonts w:cs="Times New Roman"/>
          <w:sz w:val="20"/>
        </w:rPr>
        <w:t>d</w:t>
      </w:r>
      <w:r w:rsidRPr="008356FF">
        <w:rPr>
          <w:rFonts w:cs="Times New Roman"/>
          <w:sz w:val="20"/>
        </w:rPr>
        <w:t>ut</w:t>
      </w:r>
      <w:r>
        <w:rPr>
          <w:rFonts w:cs="Times New Roman"/>
          <w:sz w:val="20"/>
          <w:lang w:val="en-US"/>
        </w:rPr>
        <w:t xml:space="preserve">  (4,41</w:t>
      </w:r>
      <w:r w:rsidRPr="008356FF">
        <w:rPr>
          <w:rFonts w:cs="Times New Roman"/>
          <w:sz w:val="20"/>
          <w:lang w:val="en-US"/>
        </w:rPr>
        <w:t>%)</w:t>
      </w:r>
      <w:r w:rsidRPr="008356FF">
        <w:rPr>
          <w:rFonts w:cs="Times New Roman"/>
          <w:sz w:val="20"/>
        </w:rPr>
        <w:t>, pelepasan agregat</w:t>
      </w:r>
      <w:r w:rsidRPr="008356FF">
        <w:rPr>
          <w:rFonts w:cs="Times New Roman"/>
          <w:i/>
          <w:sz w:val="20"/>
          <w:lang w:val="en-US"/>
        </w:rPr>
        <w:t xml:space="preserve"> </w:t>
      </w:r>
      <w:r w:rsidRPr="008356FF">
        <w:rPr>
          <w:rFonts w:cs="Times New Roman"/>
          <w:sz w:val="20"/>
          <w:lang w:val="en-US"/>
        </w:rPr>
        <w:t>(4,41</w:t>
      </w:r>
      <w:r w:rsidRPr="008356FF">
        <w:rPr>
          <w:rFonts w:cs="Times New Roman"/>
          <w:i/>
          <w:sz w:val="20"/>
          <w:lang w:val="en-US"/>
        </w:rPr>
        <w:t>%)</w:t>
      </w:r>
      <w:r w:rsidRPr="008356FF">
        <w:rPr>
          <w:rFonts w:cs="Times New Roman"/>
          <w:i/>
          <w:sz w:val="20"/>
        </w:rPr>
        <w:t xml:space="preserve">, </w:t>
      </w:r>
      <w:r w:rsidRPr="00D9536A">
        <w:rPr>
          <w:rFonts w:cs="Times New Roman"/>
          <w:sz w:val="20"/>
        </w:rPr>
        <w:t>tambalan</w:t>
      </w:r>
      <w:r>
        <w:rPr>
          <w:rFonts w:cs="Times New Roman"/>
          <w:i/>
          <w:sz w:val="20"/>
        </w:rPr>
        <w:t xml:space="preserve"> </w:t>
      </w:r>
      <w:r w:rsidRPr="008356FF">
        <w:rPr>
          <w:rFonts w:cs="Times New Roman"/>
          <w:sz w:val="20"/>
          <w:lang w:val="en-US"/>
        </w:rPr>
        <w:t>(10,29%)</w:t>
      </w:r>
      <w:r w:rsidRPr="008356FF">
        <w:rPr>
          <w:rFonts w:cs="Times New Roman"/>
          <w:sz w:val="20"/>
        </w:rPr>
        <w:t xml:space="preserve">, kerusakan pengisi sambungan </w:t>
      </w:r>
      <w:r w:rsidRPr="008356FF">
        <w:rPr>
          <w:rFonts w:cs="Times New Roman"/>
          <w:sz w:val="20"/>
          <w:lang w:val="en-US"/>
        </w:rPr>
        <w:t>(11,76%)</w:t>
      </w:r>
      <w:r w:rsidRPr="008356FF">
        <w:rPr>
          <w:rFonts w:cs="Times New Roman"/>
          <w:sz w:val="20"/>
        </w:rPr>
        <w:t xml:space="preserve">, </w:t>
      </w:r>
      <w:r w:rsidRPr="00444288">
        <w:rPr>
          <w:rFonts w:cs="Times New Roman"/>
          <w:sz w:val="20"/>
        </w:rPr>
        <w:t>keausan akibat lepasnya mortar dan agregat</w:t>
      </w:r>
      <w:r>
        <w:rPr>
          <w:rFonts w:cs="Times New Roman"/>
          <w:i/>
          <w:sz w:val="18"/>
        </w:rPr>
        <w:t xml:space="preserve"> </w:t>
      </w:r>
      <w:r w:rsidRPr="008356FF">
        <w:rPr>
          <w:rFonts w:cs="Times New Roman"/>
          <w:i/>
          <w:sz w:val="20"/>
          <w:lang w:val="en-US"/>
        </w:rPr>
        <w:t>(</w:t>
      </w:r>
      <w:r w:rsidRPr="008356FF">
        <w:rPr>
          <w:rFonts w:cs="Times New Roman"/>
          <w:sz w:val="20"/>
          <w:lang w:val="en-US"/>
        </w:rPr>
        <w:t>10,29%)</w:t>
      </w:r>
      <w:r w:rsidRPr="008356FF">
        <w:rPr>
          <w:rFonts w:cs="Times New Roman"/>
          <w:sz w:val="20"/>
        </w:rPr>
        <w:t>, keausan agregat</w:t>
      </w:r>
      <w:r w:rsidRPr="008356FF">
        <w:rPr>
          <w:rFonts w:cs="Times New Roman"/>
          <w:i/>
          <w:sz w:val="20"/>
          <w:lang w:val="en-US"/>
        </w:rPr>
        <w:t xml:space="preserve"> </w:t>
      </w:r>
      <w:r w:rsidRPr="008356FF">
        <w:rPr>
          <w:rFonts w:cs="Times New Roman"/>
          <w:sz w:val="20"/>
          <w:lang w:val="en-US"/>
        </w:rPr>
        <w:t>(45,59 %)</w:t>
      </w:r>
      <w:r w:rsidRPr="008356FF">
        <w:rPr>
          <w:rFonts w:cs="Times New Roman"/>
          <w:sz w:val="20"/>
        </w:rPr>
        <w:t xml:space="preserve">, </w:t>
      </w:r>
      <w:r w:rsidRPr="00D9536A">
        <w:rPr>
          <w:rFonts w:cs="Times New Roman"/>
          <w:sz w:val="20"/>
          <w:szCs w:val="20"/>
        </w:rPr>
        <w:t xml:space="preserve">keausan akibat lepasnya agregat di sudut </w:t>
      </w:r>
      <w:r w:rsidRPr="008356FF">
        <w:rPr>
          <w:rFonts w:cs="Times New Roman"/>
          <w:sz w:val="20"/>
          <w:lang w:val="en-US"/>
        </w:rPr>
        <w:t>(4,41 %)</w:t>
      </w:r>
      <w:r w:rsidRPr="008356FF">
        <w:rPr>
          <w:rFonts w:cs="Times New Roman"/>
          <w:sz w:val="20"/>
        </w:rPr>
        <w:t>, retak sudut</w:t>
      </w:r>
      <w:r w:rsidRPr="008356FF">
        <w:rPr>
          <w:rFonts w:cs="Times New Roman"/>
          <w:sz w:val="20"/>
          <w:lang w:val="en-US"/>
        </w:rPr>
        <w:t xml:space="preserve"> (1,47%)</w:t>
      </w:r>
      <w:r w:rsidRPr="008356FF">
        <w:rPr>
          <w:rFonts w:cs="Times New Roman"/>
          <w:sz w:val="20"/>
        </w:rPr>
        <w:t xml:space="preserve">, </w:t>
      </w:r>
      <w:r w:rsidRPr="00D9536A">
        <w:rPr>
          <w:rFonts w:cs="Times New Roman"/>
          <w:sz w:val="20"/>
          <w:szCs w:val="20"/>
        </w:rPr>
        <w:t xml:space="preserve">lepasnya agregat </w:t>
      </w:r>
      <w:r>
        <w:rPr>
          <w:rFonts w:cs="Times New Roman"/>
          <w:sz w:val="20"/>
          <w:szCs w:val="20"/>
        </w:rPr>
        <w:t>sambungan</w:t>
      </w:r>
      <w:r w:rsidRPr="008356FF">
        <w:rPr>
          <w:rFonts w:cs="Times New Roman"/>
          <w:i/>
          <w:sz w:val="20"/>
          <w:lang w:val="en-US"/>
        </w:rPr>
        <w:t xml:space="preserve"> </w:t>
      </w:r>
      <w:r w:rsidRPr="008356FF">
        <w:rPr>
          <w:rFonts w:cs="Times New Roman"/>
          <w:sz w:val="20"/>
          <w:lang w:val="en-US"/>
        </w:rPr>
        <w:t>(1,47%)</w:t>
      </w:r>
      <w:r w:rsidRPr="008356FF">
        <w:rPr>
          <w:rFonts w:cs="Times New Roman"/>
          <w:sz w:val="20"/>
        </w:rPr>
        <w:t xml:space="preserve">, </w:t>
      </w:r>
      <w:r w:rsidRPr="005B7BD6">
        <w:rPr>
          <w:rFonts w:cs="Times New Roman"/>
          <w:sz w:val="20"/>
        </w:rPr>
        <w:t>penurunan bahu</w:t>
      </w:r>
      <w:r>
        <w:rPr>
          <w:rFonts w:cs="Times New Roman"/>
          <w:i/>
          <w:sz w:val="20"/>
        </w:rPr>
        <w:t xml:space="preserve"> </w:t>
      </w:r>
      <w:r w:rsidRPr="008356FF">
        <w:rPr>
          <w:rFonts w:cs="Times New Roman"/>
          <w:sz w:val="20"/>
          <w:lang w:val="en-US"/>
        </w:rPr>
        <w:t>(2,94%)</w:t>
      </w:r>
      <w:r w:rsidRPr="008356FF">
        <w:rPr>
          <w:rFonts w:cs="Times New Roman"/>
          <w:sz w:val="20"/>
        </w:rPr>
        <w:t>,  remuk</w:t>
      </w:r>
      <w:r w:rsidRPr="008356FF">
        <w:rPr>
          <w:rFonts w:cs="Times New Roman"/>
          <w:i/>
          <w:sz w:val="20"/>
          <w:lang w:val="en-US"/>
        </w:rPr>
        <w:t xml:space="preserve"> </w:t>
      </w:r>
      <w:r w:rsidRPr="008356FF">
        <w:rPr>
          <w:rFonts w:cs="Times New Roman"/>
          <w:sz w:val="20"/>
          <w:lang w:val="en-US"/>
        </w:rPr>
        <w:t>(1,47%)</w:t>
      </w:r>
      <w:r w:rsidRPr="008356FF">
        <w:rPr>
          <w:rFonts w:cs="Times New Roman"/>
          <w:sz w:val="20"/>
        </w:rPr>
        <w:t xml:space="preserve"> dan </w:t>
      </w:r>
      <w:r>
        <w:rPr>
          <w:rFonts w:cs="Times New Roman"/>
          <w:sz w:val="20"/>
        </w:rPr>
        <w:t>retak lurus</w:t>
      </w:r>
      <w:r w:rsidRPr="008356FF">
        <w:rPr>
          <w:rFonts w:cs="Times New Roman"/>
          <w:i/>
          <w:sz w:val="20"/>
          <w:lang w:val="en-US"/>
        </w:rPr>
        <w:t xml:space="preserve"> </w:t>
      </w:r>
      <w:r w:rsidRPr="008356FF">
        <w:rPr>
          <w:rFonts w:cs="Times New Roman"/>
          <w:sz w:val="20"/>
          <w:lang w:val="en-US"/>
        </w:rPr>
        <w:t>(1,47%)</w:t>
      </w:r>
      <w:r>
        <w:rPr>
          <w:rFonts w:cs="Times New Roman"/>
          <w:sz w:val="20"/>
        </w:rPr>
        <w:t xml:space="preserve">. </w:t>
      </w:r>
      <w:r w:rsidRPr="00D431AE">
        <w:rPr>
          <w:rFonts w:cs="Times New Roman"/>
          <w:sz w:val="20"/>
        </w:rPr>
        <w:t>Nilai indeks kondisi perkerasan (PCI) rata-rata ruas Jalan Raya Pang</w:t>
      </w:r>
      <w:r>
        <w:rPr>
          <w:rFonts w:cs="Times New Roman"/>
          <w:sz w:val="20"/>
        </w:rPr>
        <w:t>kalan Jati, Depok adalah 92,21</w:t>
      </w:r>
      <w:r w:rsidRPr="00D431AE">
        <w:rPr>
          <w:rFonts w:cs="Times New Roman"/>
          <w:sz w:val="20"/>
        </w:rPr>
        <w:t>% termasuk dalam kategori baik</w:t>
      </w:r>
      <w:r>
        <w:rPr>
          <w:rFonts w:cs="Times New Roman"/>
          <w:sz w:val="20"/>
        </w:rPr>
        <w:t>.</w:t>
      </w:r>
    </w:p>
    <w:p w:rsidR="009005BC" w:rsidRDefault="009005BC" w:rsidP="009005BC">
      <w:pPr>
        <w:autoSpaceDE w:val="0"/>
        <w:autoSpaceDN w:val="0"/>
        <w:adjustRightInd w:val="0"/>
        <w:spacing w:line="240" w:lineRule="auto"/>
        <w:rPr>
          <w:rFonts w:cs="Times New Roman"/>
          <w:sz w:val="20"/>
        </w:rPr>
      </w:pPr>
    </w:p>
    <w:p w:rsidR="009005BC" w:rsidRPr="00D431AE" w:rsidRDefault="009005BC" w:rsidP="009005BC">
      <w:pPr>
        <w:autoSpaceDE w:val="0"/>
        <w:autoSpaceDN w:val="0"/>
        <w:adjustRightInd w:val="0"/>
        <w:spacing w:line="240" w:lineRule="auto"/>
        <w:ind w:firstLine="0"/>
        <w:rPr>
          <w:rFonts w:cs="Times New Roman"/>
          <w:sz w:val="18"/>
        </w:rPr>
      </w:pPr>
      <w:r>
        <w:rPr>
          <w:rFonts w:cs="Times New Roman"/>
          <w:sz w:val="20"/>
        </w:rPr>
        <w:t>Kata Kunci: Kerusakan Jalan, Indeks Kondisi Perkerasan</w:t>
      </w:r>
    </w:p>
    <w:p w:rsidR="009005BC" w:rsidRDefault="009005BC" w:rsidP="009005BC">
      <w:pPr>
        <w:spacing w:line="240" w:lineRule="auto"/>
        <w:contextualSpacing/>
        <w:rPr>
          <w:rFonts w:cs="Times New Roman"/>
          <w:sz w:val="20"/>
        </w:rPr>
      </w:pPr>
    </w:p>
    <w:p w:rsidR="009005BC" w:rsidRDefault="009005BC" w:rsidP="009005BC">
      <w:pPr>
        <w:spacing w:line="240" w:lineRule="auto"/>
        <w:ind w:firstLine="0"/>
        <w:contextualSpacing/>
        <w:jc w:val="center"/>
        <w:rPr>
          <w:rFonts w:cs="Times New Roman"/>
          <w:b/>
          <w:sz w:val="20"/>
        </w:rPr>
      </w:pPr>
      <w:r>
        <w:rPr>
          <w:rFonts w:cs="Times New Roman"/>
          <w:b/>
          <w:sz w:val="20"/>
        </w:rPr>
        <w:t>ABSTRACT</w:t>
      </w:r>
    </w:p>
    <w:p w:rsidR="009005BC" w:rsidRPr="00283999" w:rsidRDefault="009005BC" w:rsidP="009005BC">
      <w:pPr>
        <w:spacing w:line="240" w:lineRule="auto"/>
        <w:ind w:firstLine="0"/>
        <w:contextualSpacing/>
        <w:jc w:val="center"/>
        <w:rPr>
          <w:rFonts w:cs="Times New Roman"/>
          <w:b/>
          <w:sz w:val="20"/>
        </w:rPr>
      </w:pPr>
    </w:p>
    <w:p w:rsidR="009005BC" w:rsidRPr="00283999" w:rsidRDefault="009005BC" w:rsidP="009005BC">
      <w:pPr>
        <w:autoSpaceDE w:val="0"/>
        <w:autoSpaceDN w:val="0"/>
        <w:adjustRightInd w:val="0"/>
        <w:spacing w:line="240" w:lineRule="auto"/>
        <w:rPr>
          <w:rFonts w:cs="Times New Roman"/>
          <w:i/>
          <w:sz w:val="20"/>
        </w:rPr>
      </w:pPr>
      <w:r w:rsidRPr="00283999">
        <w:rPr>
          <w:rFonts w:cs="Times New Roman"/>
          <w:i/>
          <w:sz w:val="20"/>
        </w:rPr>
        <w:t xml:space="preserve">Jalan Raya Pangkalan Jati is one of the important access connecting between Depok City and DKI Jakarta Province. Good road pavement conditions will have an impact on traffic and comfort for road users. This research is intended to inventory the types of </w:t>
      </w:r>
      <w:r>
        <w:rPr>
          <w:rFonts w:cs="Times New Roman"/>
          <w:i/>
          <w:sz w:val="20"/>
        </w:rPr>
        <w:t xml:space="preserve">road </w:t>
      </w:r>
      <w:r w:rsidRPr="00283999">
        <w:rPr>
          <w:rFonts w:cs="Times New Roman"/>
          <w:i/>
          <w:sz w:val="20"/>
        </w:rPr>
        <w:t>damage that exist in Pangkalan Jati road and determine the value by PCI method (Pavement condition Index).</w:t>
      </w:r>
    </w:p>
    <w:p w:rsidR="009005BC" w:rsidRDefault="009005BC" w:rsidP="009005BC">
      <w:pPr>
        <w:spacing w:line="240" w:lineRule="auto"/>
        <w:contextualSpacing/>
        <w:rPr>
          <w:rFonts w:cs="Times New Roman"/>
          <w:i/>
          <w:sz w:val="20"/>
        </w:rPr>
      </w:pPr>
      <w:r w:rsidRPr="00283999">
        <w:rPr>
          <w:rFonts w:cs="Times New Roman"/>
          <w:i/>
          <w:sz w:val="20"/>
        </w:rPr>
        <w:t>The result of research shows that the damage happened at Jalan Raya Pangkalan Jati is corner crack (4.41%), aggregate popouts release (4.41%), patching and utility cuts (10,29%), joint seal damage (11,76% %), scalling (10.29%), polished aggregate (45.59%), spalling corner (4.41%), spalling joint (1.47%), shoulder (2.94%), punchout (1, 47%) and line cracking (1.47%). Pavement conditions index (PCI) of Jalan Raya Pangkalan Jati, Depok is 92.21% included in the good category</w:t>
      </w:r>
      <w:r>
        <w:rPr>
          <w:rFonts w:cs="Times New Roman"/>
          <w:i/>
          <w:sz w:val="20"/>
        </w:rPr>
        <w:t>.</w:t>
      </w:r>
    </w:p>
    <w:p w:rsidR="009005BC" w:rsidRDefault="009005BC" w:rsidP="009005BC">
      <w:pPr>
        <w:spacing w:line="240" w:lineRule="auto"/>
        <w:contextualSpacing/>
        <w:rPr>
          <w:rFonts w:cs="Times New Roman"/>
          <w:i/>
          <w:sz w:val="20"/>
        </w:rPr>
      </w:pPr>
    </w:p>
    <w:p w:rsidR="009005BC" w:rsidRPr="00283999" w:rsidRDefault="009005BC" w:rsidP="009005BC">
      <w:pPr>
        <w:spacing w:line="240" w:lineRule="auto"/>
        <w:ind w:firstLine="0"/>
        <w:contextualSpacing/>
        <w:rPr>
          <w:rFonts w:cs="Times New Roman"/>
          <w:i/>
        </w:rPr>
      </w:pPr>
      <w:r>
        <w:rPr>
          <w:rFonts w:cs="Times New Roman"/>
          <w:i/>
          <w:sz w:val="20"/>
        </w:rPr>
        <w:t>Keyword: Road damage, Pavement Condition Index</w:t>
      </w:r>
    </w:p>
    <w:p w:rsidR="0063276D" w:rsidRPr="009005BC" w:rsidRDefault="0063276D" w:rsidP="009005BC"/>
    <w:sectPr w:rsidR="0063276D" w:rsidRPr="009005BC" w:rsidSect="00C95BB8">
      <w:headerReference w:type="default" r:id="rId11"/>
      <w:footerReference w:type="default" r:id="rId12"/>
      <w:pgSz w:w="11907" w:h="16840" w:code="9"/>
      <w:pgMar w:top="1134" w:right="1418"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CD3" w:rsidRDefault="00BA3CD3" w:rsidP="00095F75">
      <w:pPr>
        <w:spacing w:line="240" w:lineRule="auto"/>
      </w:pPr>
      <w:r>
        <w:separator/>
      </w:r>
    </w:p>
  </w:endnote>
  <w:endnote w:type="continuationSeparator" w:id="0">
    <w:p w:rsidR="00BA3CD3" w:rsidRDefault="00BA3CD3" w:rsidP="00095F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723" w:rsidRDefault="00561723">
    <w:pPr>
      <w:pStyle w:val="Footer"/>
      <w:jc w:val="right"/>
    </w:pPr>
  </w:p>
  <w:p w:rsidR="00561723" w:rsidRDefault="005617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CD3" w:rsidRDefault="00BA3CD3" w:rsidP="00095F75">
      <w:pPr>
        <w:spacing w:line="240" w:lineRule="auto"/>
      </w:pPr>
      <w:r>
        <w:separator/>
      </w:r>
    </w:p>
  </w:footnote>
  <w:footnote w:type="continuationSeparator" w:id="0">
    <w:p w:rsidR="00BA3CD3" w:rsidRDefault="00BA3CD3" w:rsidP="00095F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53" w:rsidRDefault="000F5653" w:rsidP="000F5653">
    <w:pPr>
      <w:pStyle w:val="Header"/>
      <w:ind w:firstLine="0"/>
      <w:jc w:val="right"/>
      <w:rPr>
        <w:rStyle w:val="PageNumber"/>
        <w:sz w:val="20"/>
      </w:rPr>
    </w:pPr>
    <w:r>
      <w:rPr>
        <w:rStyle w:val="PageNumber"/>
        <w:sz w:val="20"/>
      </w:rPr>
      <w:t xml:space="preserve">C-Line/Jurnal Teknik Sipil/Vol. </w:t>
    </w:r>
    <w:r w:rsidRPr="00C92628">
      <w:rPr>
        <w:rStyle w:val="PageNumber"/>
        <w:sz w:val="20"/>
      </w:rPr>
      <w:t>V</w:t>
    </w:r>
    <w:r>
      <w:rPr>
        <w:rStyle w:val="PageNumber"/>
        <w:sz w:val="20"/>
      </w:rPr>
      <w:t>I</w:t>
    </w:r>
    <w:r w:rsidR="003135A3">
      <w:rPr>
        <w:rStyle w:val="PageNumber"/>
        <w:sz w:val="20"/>
      </w:rPr>
      <w:t>I</w:t>
    </w:r>
    <w:r>
      <w:rPr>
        <w:rStyle w:val="PageNumber"/>
        <w:sz w:val="20"/>
      </w:rPr>
      <w:t xml:space="preserve"> </w:t>
    </w:r>
    <w:r w:rsidRPr="00C92628">
      <w:rPr>
        <w:rStyle w:val="PageNumber"/>
        <w:sz w:val="20"/>
      </w:rPr>
      <w:t>No</w:t>
    </w:r>
    <w:r>
      <w:rPr>
        <w:rStyle w:val="PageNumber"/>
        <w:sz w:val="20"/>
      </w:rPr>
      <w:t>.</w:t>
    </w:r>
    <w:r w:rsidR="003135A3">
      <w:rPr>
        <w:rStyle w:val="PageNumber"/>
        <w:sz w:val="20"/>
      </w:rPr>
      <w:t>1</w:t>
    </w:r>
    <w:r w:rsidRPr="00C92628">
      <w:rPr>
        <w:rStyle w:val="PageNumber"/>
        <w:sz w:val="20"/>
      </w:rPr>
      <w:t>,</w:t>
    </w:r>
    <w:r>
      <w:rPr>
        <w:rStyle w:val="PageNumber"/>
        <w:sz w:val="20"/>
      </w:rPr>
      <w:t xml:space="preserve"> </w:t>
    </w:r>
    <w:r w:rsidR="003135A3">
      <w:rPr>
        <w:rStyle w:val="PageNumber"/>
        <w:sz w:val="20"/>
      </w:rPr>
      <w:t>Desember</w:t>
    </w:r>
    <w:r>
      <w:rPr>
        <w:rStyle w:val="PageNumber"/>
        <w:sz w:val="20"/>
      </w:rPr>
      <w:t xml:space="preserve"> 2017</w:t>
    </w:r>
  </w:p>
  <w:p w:rsidR="000F5653" w:rsidRDefault="000F56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AD8"/>
    <w:multiLevelType w:val="hybridMultilevel"/>
    <w:tmpl w:val="6AC2F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667B1"/>
    <w:multiLevelType w:val="hybridMultilevel"/>
    <w:tmpl w:val="F384A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14163"/>
    <w:multiLevelType w:val="hybridMultilevel"/>
    <w:tmpl w:val="43D0E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BB78C4"/>
    <w:multiLevelType w:val="hybridMultilevel"/>
    <w:tmpl w:val="83A6DD90"/>
    <w:lvl w:ilvl="0" w:tplc="4DB0BE7E">
      <w:start w:val="1"/>
      <w:numFmt w:val="decimal"/>
      <w:lvlText w:val="%1."/>
      <w:lvlJc w:val="left"/>
      <w:pPr>
        <w:ind w:left="720" w:hanging="360"/>
      </w:pPr>
      <w:rPr>
        <w:rFonts w:ascii="Times New Roman" w:hAnsi="Times New Roman"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3F48A0"/>
    <w:multiLevelType w:val="hybridMultilevel"/>
    <w:tmpl w:val="AC3A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650D45"/>
    <w:multiLevelType w:val="multilevel"/>
    <w:tmpl w:val="0A3AB760"/>
    <w:lvl w:ilvl="0">
      <w:start w:val="1"/>
      <w:numFmt w:val="upperRoman"/>
      <w:pStyle w:val="Heading1"/>
      <w:lvlText w:val="BAB %1"/>
      <w:lvlJc w:val="left"/>
      <w:pPr>
        <w:ind w:left="0" w:firstLine="0"/>
      </w:pPr>
      <w:rPr>
        <w:rFonts w:ascii="Times New Roman" w:hAnsi="Times New Roman" w:hint="default"/>
        <w:b/>
        <w:i w:val="0"/>
        <w:sz w:val="24"/>
      </w:rPr>
    </w:lvl>
    <w:lvl w:ilvl="1">
      <w:start w:val="1"/>
      <w:numFmt w:val="decimal"/>
      <w:pStyle w:val="Heading2"/>
      <w:isLgl/>
      <w:lvlText w:val="%1.%2"/>
      <w:lvlJc w:val="left"/>
      <w:pPr>
        <w:tabs>
          <w:tab w:val="num" w:pos="1191"/>
        </w:tabs>
        <w:ind w:left="1985" w:hanging="794"/>
      </w:pPr>
      <w:rPr>
        <w:rFonts w:hint="default"/>
      </w:rPr>
    </w:lvl>
    <w:lvl w:ilvl="2">
      <w:start w:val="1"/>
      <w:numFmt w:val="decimal"/>
      <w:pStyle w:val="Heading3"/>
      <w:isLgl/>
      <w:lvlText w:val="%1.%2.%3"/>
      <w:lvlJc w:val="left"/>
      <w:pPr>
        <w:tabs>
          <w:tab w:val="num" w:pos="1928"/>
        </w:tabs>
        <w:ind w:left="3062" w:hanging="1134"/>
      </w:pPr>
      <w:rPr>
        <w:rFonts w:hint="default"/>
      </w:rPr>
    </w:lvl>
    <w:lvl w:ilvl="3">
      <w:start w:val="1"/>
      <w:numFmt w:val="decimal"/>
      <w:pStyle w:val="Heading4"/>
      <w:isLgl/>
      <w:lvlText w:val="%1.%2.%3.%4"/>
      <w:lvlJc w:val="left"/>
      <w:pPr>
        <w:tabs>
          <w:tab w:val="num" w:pos="3062"/>
        </w:tabs>
        <w:ind w:left="2552" w:firstLine="51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6CB538A"/>
    <w:multiLevelType w:val="hybridMultilevel"/>
    <w:tmpl w:val="E6A01F5C"/>
    <w:lvl w:ilvl="0" w:tplc="2954FDB0">
      <w:start w:val="1"/>
      <w:numFmt w:val="decimal"/>
      <w:lvlText w:val="%1."/>
      <w:lvlJc w:val="left"/>
      <w:pPr>
        <w:ind w:left="4850" w:hanging="360"/>
      </w:pPr>
      <w:rPr>
        <w:rFonts w:eastAsiaTheme="minorHAnsi" w:hAnsiTheme="minorHAnsi" w:cstheme="minorBidi" w:hint="default"/>
        <w:w w:val="105"/>
      </w:rPr>
    </w:lvl>
    <w:lvl w:ilvl="1" w:tplc="04090019">
      <w:start w:val="1"/>
      <w:numFmt w:val="lowerLetter"/>
      <w:lvlText w:val="%2."/>
      <w:lvlJc w:val="left"/>
      <w:pPr>
        <w:ind w:left="5570" w:hanging="360"/>
      </w:pPr>
    </w:lvl>
    <w:lvl w:ilvl="2" w:tplc="0409001B">
      <w:start w:val="1"/>
      <w:numFmt w:val="lowerRoman"/>
      <w:lvlText w:val="%3."/>
      <w:lvlJc w:val="right"/>
      <w:pPr>
        <w:ind w:left="6290" w:hanging="180"/>
      </w:pPr>
    </w:lvl>
    <w:lvl w:ilvl="3" w:tplc="0409000F" w:tentative="1">
      <w:start w:val="1"/>
      <w:numFmt w:val="decimal"/>
      <w:lvlText w:val="%4."/>
      <w:lvlJc w:val="left"/>
      <w:pPr>
        <w:ind w:left="7010" w:hanging="360"/>
      </w:pPr>
    </w:lvl>
    <w:lvl w:ilvl="4" w:tplc="04090019" w:tentative="1">
      <w:start w:val="1"/>
      <w:numFmt w:val="lowerLetter"/>
      <w:lvlText w:val="%5."/>
      <w:lvlJc w:val="left"/>
      <w:pPr>
        <w:ind w:left="7730" w:hanging="360"/>
      </w:pPr>
    </w:lvl>
    <w:lvl w:ilvl="5" w:tplc="0409001B" w:tentative="1">
      <w:start w:val="1"/>
      <w:numFmt w:val="lowerRoman"/>
      <w:lvlText w:val="%6."/>
      <w:lvlJc w:val="right"/>
      <w:pPr>
        <w:ind w:left="8450" w:hanging="180"/>
      </w:pPr>
    </w:lvl>
    <w:lvl w:ilvl="6" w:tplc="0409000F" w:tentative="1">
      <w:start w:val="1"/>
      <w:numFmt w:val="decimal"/>
      <w:lvlText w:val="%7."/>
      <w:lvlJc w:val="left"/>
      <w:pPr>
        <w:ind w:left="9170" w:hanging="360"/>
      </w:pPr>
    </w:lvl>
    <w:lvl w:ilvl="7" w:tplc="04090019" w:tentative="1">
      <w:start w:val="1"/>
      <w:numFmt w:val="lowerLetter"/>
      <w:lvlText w:val="%8."/>
      <w:lvlJc w:val="left"/>
      <w:pPr>
        <w:ind w:left="9890" w:hanging="360"/>
      </w:pPr>
    </w:lvl>
    <w:lvl w:ilvl="8" w:tplc="0409001B" w:tentative="1">
      <w:start w:val="1"/>
      <w:numFmt w:val="lowerRoman"/>
      <w:lvlText w:val="%9."/>
      <w:lvlJc w:val="right"/>
      <w:pPr>
        <w:ind w:left="10610" w:hanging="180"/>
      </w:pPr>
    </w:lvl>
  </w:abstractNum>
  <w:abstractNum w:abstractNumId="7">
    <w:nsid w:val="12A73703"/>
    <w:multiLevelType w:val="hybridMultilevel"/>
    <w:tmpl w:val="607E44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3747534"/>
    <w:multiLevelType w:val="hybridMultilevel"/>
    <w:tmpl w:val="7FC05048"/>
    <w:lvl w:ilvl="0" w:tplc="3E06EBFE">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18385A6B"/>
    <w:multiLevelType w:val="hybridMultilevel"/>
    <w:tmpl w:val="3C7E208E"/>
    <w:lvl w:ilvl="0" w:tplc="91A044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EF13E9F"/>
    <w:multiLevelType w:val="hybridMultilevel"/>
    <w:tmpl w:val="80BA04AE"/>
    <w:lvl w:ilvl="0" w:tplc="312A72B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B05A62"/>
    <w:multiLevelType w:val="hybridMultilevel"/>
    <w:tmpl w:val="6D364F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0075B2C"/>
    <w:multiLevelType w:val="hybridMultilevel"/>
    <w:tmpl w:val="DD7A33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7343040"/>
    <w:multiLevelType w:val="hybridMultilevel"/>
    <w:tmpl w:val="81564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811249"/>
    <w:multiLevelType w:val="hybridMultilevel"/>
    <w:tmpl w:val="F6DCEC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D80390F"/>
    <w:multiLevelType w:val="hybridMultilevel"/>
    <w:tmpl w:val="82DE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FE2257"/>
    <w:multiLevelType w:val="hybridMultilevel"/>
    <w:tmpl w:val="1A1C1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2E5716"/>
    <w:multiLevelType w:val="hybridMultilevel"/>
    <w:tmpl w:val="33C6B2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E757605"/>
    <w:multiLevelType w:val="hybridMultilevel"/>
    <w:tmpl w:val="377E3702"/>
    <w:lvl w:ilvl="0" w:tplc="0409000F">
      <w:start w:val="1"/>
      <w:numFmt w:val="decimal"/>
      <w:lvlText w:val="%1."/>
      <w:lvlJc w:val="left"/>
      <w:pPr>
        <w:ind w:left="786" w:hanging="360"/>
      </w:pPr>
    </w:lvl>
    <w:lvl w:ilvl="1" w:tplc="0409000F">
      <w:start w:val="1"/>
      <w:numFmt w:val="decimal"/>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2EE0757F"/>
    <w:multiLevelType w:val="hybridMultilevel"/>
    <w:tmpl w:val="D4A0A0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70" w:hanging="390"/>
      </w:pPr>
      <w:rPr>
        <w:rFonts w:ascii="Symbol" w:hAnsi="Symbol"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D95BCD"/>
    <w:multiLevelType w:val="hybridMultilevel"/>
    <w:tmpl w:val="13DE8E9C"/>
    <w:lvl w:ilvl="0" w:tplc="94C61796">
      <w:start w:val="1"/>
      <w:numFmt w:val="lowerLetter"/>
      <w:lvlText w:val="%1."/>
      <w:lvlJc w:val="left"/>
      <w:pPr>
        <w:ind w:left="2160" w:hanging="360"/>
      </w:pPr>
      <w:rPr>
        <w:rFonts w:eastAsiaTheme="minorHAnsi"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48C1054"/>
    <w:multiLevelType w:val="hybridMultilevel"/>
    <w:tmpl w:val="55200B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0015A"/>
    <w:multiLevelType w:val="hybridMultilevel"/>
    <w:tmpl w:val="057CAD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3B903440"/>
    <w:multiLevelType w:val="hybridMultilevel"/>
    <w:tmpl w:val="5D5610C8"/>
    <w:lvl w:ilvl="0" w:tplc="6C30CD52">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4">
    <w:nsid w:val="3D367CC5"/>
    <w:multiLevelType w:val="hybridMultilevel"/>
    <w:tmpl w:val="DCC866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D411C32"/>
    <w:multiLevelType w:val="hybridMultilevel"/>
    <w:tmpl w:val="C9AED302"/>
    <w:lvl w:ilvl="0" w:tplc="B6046F70">
      <w:start w:val="2"/>
      <w:numFmt w:val="bullet"/>
      <w:lvlText w:val="-"/>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1552983"/>
    <w:multiLevelType w:val="hybridMultilevel"/>
    <w:tmpl w:val="9E0EF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24349F4"/>
    <w:multiLevelType w:val="hybridMultilevel"/>
    <w:tmpl w:val="46D863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C52E22"/>
    <w:multiLevelType w:val="hybridMultilevel"/>
    <w:tmpl w:val="16A4DC1C"/>
    <w:lvl w:ilvl="0" w:tplc="C4241B66">
      <w:start w:val="2"/>
      <w:numFmt w:val="decimal"/>
      <w:lvlText w:val="%1"/>
      <w:lvlJc w:val="left"/>
      <w:pPr>
        <w:ind w:left="1494" w:hanging="566"/>
      </w:pPr>
      <w:rPr>
        <w:rFonts w:hint="default"/>
      </w:rPr>
    </w:lvl>
    <w:lvl w:ilvl="1" w:tplc="9104E02A">
      <w:numFmt w:val="none"/>
      <w:lvlText w:val=""/>
      <w:lvlJc w:val="left"/>
      <w:pPr>
        <w:tabs>
          <w:tab w:val="num" w:pos="360"/>
        </w:tabs>
      </w:pPr>
    </w:lvl>
    <w:lvl w:ilvl="2" w:tplc="28A46A28">
      <w:numFmt w:val="none"/>
      <w:lvlText w:val=""/>
      <w:lvlJc w:val="left"/>
      <w:pPr>
        <w:tabs>
          <w:tab w:val="num" w:pos="360"/>
        </w:tabs>
      </w:pPr>
    </w:lvl>
    <w:lvl w:ilvl="3" w:tplc="D99AA7D0">
      <w:numFmt w:val="none"/>
      <w:lvlText w:val=""/>
      <w:lvlJc w:val="left"/>
      <w:pPr>
        <w:tabs>
          <w:tab w:val="num" w:pos="360"/>
        </w:tabs>
      </w:pPr>
    </w:lvl>
    <w:lvl w:ilvl="4" w:tplc="6186BBF4">
      <w:start w:val="1"/>
      <w:numFmt w:val="lowerLetter"/>
      <w:lvlText w:val="%5."/>
      <w:lvlJc w:val="left"/>
      <w:pPr>
        <w:ind w:left="1601" w:hanging="341"/>
      </w:pPr>
      <w:rPr>
        <w:rFonts w:ascii="Times New Roman" w:eastAsia="Times New Roman" w:hAnsi="Times New Roman" w:hint="default"/>
        <w:w w:val="102"/>
        <w:sz w:val="22"/>
        <w:szCs w:val="22"/>
      </w:rPr>
    </w:lvl>
    <w:lvl w:ilvl="5" w:tplc="234C69C4">
      <w:start w:val="1"/>
      <w:numFmt w:val="bullet"/>
      <w:lvlText w:val=""/>
      <w:lvlJc w:val="left"/>
      <w:pPr>
        <w:ind w:left="2283" w:hanging="341"/>
      </w:pPr>
      <w:rPr>
        <w:rFonts w:ascii="Wingdings" w:eastAsia="Wingdings" w:hAnsi="Wingdings" w:hint="default"/>
        <w:w w:val="102"/>
        <w:sz w:val="22"/>
        <w:szCs w:val="22"/>
      </w:rPr>
    </w:lvl>
    <w:lvl w:ilvl="6" w:tplc="00A40DDA">
      <w:start w:val="1"/>
      <w:numFmt w:val="bullet"/>
      <w:lvlText w:val="•"/>
      <w:lvlJc w:val="left"/>
      <w:pPr>
        <w:ind w:left="5237" w:hanging="341"/>
      </w:pPr>
      <w:rPr>
        <w:rFonts w:hint="default"/>
      </w:rPr>
    </w:lvl>
    <w:lvl w:ilvl="7" w:tplc="A922094C">
      <w:start w:val="1"/>
      <w:numFmt w:val="bullet"/>
      <w:lvlText w:val="•"/>
      <w:lvlJc w:val="left"/>
      <w:pPr>
        <w:ind w:left="6222" w:hanging="341"/>
      </w:pPr>
      <w:rPr>
        <w:rFonts w:hint="default"/>
      </w:rPr>
    </w:lvl>
    <w:lvl w:ilvl="8" w:tplc="E44A954E">
      <w:start w:val="1"/>
      <w:numFmt w:val="bullet"/>
      <w:lvlText w:val="•"/>
      <w:lvlJc w:val="left"/>
      <w:pPr>
        <w:ind w:left="7208" w:hanging="341"/>
      </w:pPr>
      <w:rPr>
        <w:rFonts w:hint="default"/>
      </w:rPr>
    </w:lvl>
  </w:abstractNum>
  <w:abstractNum w:abstractNumId="29">
    <w:nsid w:val="4B135CE4"/>
    <w:multiLevelType w:val="hybridMultilevel"/>
    <w:tmpl w:val="CDD282C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0">
    <w:nsid w:val="58AF0359"/>
    <w:multiLevelType w:val="hybridMultilevel"/>
    <w:tmpl w:val="1240829E"/>
    <w:lvl w:ilvl="0" w:tplc="DC741094">
      <w:start w:val="1"/>
      <w:numFmt w:val="decimal"/>
      <w:lvlText w:val="%1."/>
      <w:lvlJc w:val="left"/>
      <w:pPr>
        <w:ind w:left="810" w:hanging="45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CD7553"/>
    <w:multiLevelType w:val="hybridMultilevel"/>
    <w:tmpl w:val="718ED5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5E1A59A2"/>
    <w:multiLevelType w:val="multilevel"/>
    <w:tmpl w:val="5D8AE482"/>
    <w:lvl w:ilvl="0">
      <w:start w:val="1"/>
      <w:numFmt w:val="decimal"/>
      <w:lvlText w:val="%1."/>
      <w:lvlJc w:val="left"/>
      <w:pPr>
        <w:ind w:left="1800" w:hanging="360"/>
      </w:pPr>
      <w:rPr>
        <w:rFonts w:hint="default"/>
      </w:rPr>
    </w:lvl>
    <w:lvl w:ilvl="1">
      <w:start w:val="2"/>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33">
    <w:nsid w:val="5EA47D80"/>
    <w:multiLevelType w:val="hybridMultilevel"/>
    <w:tmpl w:val="A68AACCA"/>
    <w:lvl w:ilvl="0" w:tplc="AB322AA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5FCC5422"/>
    <w:multiLevelType w:val="hybridMultilevel"/>
    <w:tmpl w:val="BF826936"/>
    <w:lvl w:ilvl="0" w:tplc="AFD62B4E">
      <w:start w:val="1"/>
      <w:numFmt w:val="bullet"/>
      <w:lvlText w:val=""/>
      <w:lvlJc w:val="left"/>
      <w:pPr>
        <w:ind w:left="1995" w:hanging="341"/>
      </w:pPr>
      <w:rPr>
        <w:rFonts w:ascii="Symbol" w:eastAsia="Symbol" w:hAnsi="Symbol" w:hint="default"/>
        <w:w w:val="102"/>
        <w:sz w:val="22"/>
        <w:szCs w:val="22"/>
      </w:rPr>
    </w:lvl>
    <w:lvl w:ilvl="1" w:tplc="BC660C6A">
      <w:start w:val="1"/>
      <w:numFmt w:val="bullet"/>
      <w:lvlText w:val="•"/>
      <w:lvlJc w:val="left"/>
      <w:pPr>
        <w:ind w:left="2718" w:hanging="341"/>
      </w:pPr>
      <w:rPr>
        <w:rFonts w:hint="default"/>
      </w:rPr>
    </w:lvl>
    <w:lvl w:ilvl="2" w:tplc="B91856EE">
      <w:start w:val="1"/>
      <w:numFmt w:val="bullet"/>
      <w:lvlText w:val="•"/>
      <w:lvlJc w:val="left"/>
      <w:pPr>
        <w:ind w:left="3436" w:hanging="341"/>
      </w:pPr>
      <w:rPr>
        <w:rFonts w:hint="default"/>
      </w:rPr>
    </w:lvl>
    <w:lvl w:ilvl="3" w:tplc="483ED1D2">
      <w:start w:val="1"/>
      <w:numFmt w:val="bullet"/>
      <w:lvlText w:val="•"/>
      <w:lvlJc w:val="left"/>
      <w:pPr>
        <w:ind w:left="4154" w:hanging="341"/>
      </w:pPr>
      <w:rPr>
        <w:rFonts w:hint="default"/>
      </w:rPr>
    </w:lvl>
    <w:lvl w:ilvl="4" w:tplc="F1C6CEA2">
      <w:start w:val="1"/>
      <w:numFmt w:val="bullet"/>
      <w:lvlText w:val="•"/>
      <w:lvlJc w:val="left"/>
      <w:pPr>
        <w:ind w:left="4872" w:hanging="341"/>
      </w:pPr>
      <w:rPr>
        <w:rFonts w:hint="default"/>
      </w:rPr>
    </w:lvl>
    <w:lvl w:ilvl="5" w:tplc="C68EDF5C">
      <w:start w:val="1"/>
      <w:numFmt w:val="bullet"/>
      <w:lvlText w:val="•"/>
      <w:lvlJc w:val="left"/>
      <w:pPr>
        <w:ind w:left="5590" w:hanging="341"/>
      </w:pPr>
      <w:rPr>
        <w:rFonts w:hint="default"/>
      </w:rPr>
    </w:lvl>
    <w:lvl w:ilvl="6" w:tplc="726033B0">
      <w:start w:val="1"/>
      <w:numFmt w:val="bullet"/>
      <w:lvlText w:val="•"/>
      <w:lvlJc w:val="left"/>
      <w:pPr>
        <w:ind w:left="6308" w:hanging="341"/>
      </w:pPr>
      <w:rPr>
        <w:rFonts w:hint="default"/>
      </w:rPr>
    </w:lvl>
    <w:lvl w:ilvl="7" w:tplc="7882A740">
      <w:start w:val="1"/>
      <w:numFmt w:val="bullet"/>
      <w:lvlText w:val="•"/>
      <w:lvlJc w:val="left"/>
      <w:pPr>
        <w:ind w:left="7026" w:hanging="341"/>
      </w:pPr>
      <w:rPr>
        <w:rFonts w:hint="default"/>
      </w:rPr>
    </w:lvl>
    <w:lvl w:ilvl="8" w:tplc="E56CF5BA">
      <w:start w:val="1"/>
      <w:numFmt w:val="bullet"/>
      <w:lvlText w:val="•"/>
      <w:lvlJc w:val="left"/>
      <w:pPr>
        <w:ind w:left="7744" w:hanging="341"/>
      </w:pPr>
      <w:rPr>
        <w:rFonts w:hint="default"/>
      </w:rPr>
    </w:lvl>
  </w:abstractNum>
  <w:abstractNum w:abstractNumId="35">
    <w:nsid w:val="60473C4D"/>
    <w:multiLevelType w:val="hybridMultilevel"/>
    <w:tmpl w:val="1E9827F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61860D3D"/>
    <w:multiLevelType w:val="multilevel"/>
    <w:tmpl w:val="2C38A60C"/>
    <w:lvl w:ilvl="0">
      <w:start w:val="1"/>
      <w:numFmt w:val="none"/>
      <w:lvlText w:val="5.2"/>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52A3A88"/>
    <w:multiLevelType w:val="hybridMultilevel"/>
    <w:tmpl w:val="70E0CD9C"/>
    <w:lvl w:ilvl="0" w:tplc="7C1233C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0B6A89"/>
    <w:multiLevelType w:val="hybridMultilevel"/>
    <w:tmpl w:val="9C8AD624"/>
    <w:lvl w:ilvl="0" w:tplc="4DB0BE7E">
      <w:start w:val="1"/>
      <w:numFmt w:val="decimal"/>
      <w:lvlText w:val="%1."/>
      <w:lvlJc w:val="left"/>
      <w:pPr>
        <w:ind w:left="720" w:hanging="360"/>
      </w:pPr>
      <w:rPr>
        <w:rFonts w:ascii="Times New Roman" w:hAnsi="Times New Roman" w:hint="default"/>
        <w:b w:val="0"/>
        <w:i w:val="0"/>
        <w:caps w:val="0"/>
        <w:strike w:val="0"/>
        <w:dstrike w:val="0"/>
        <w:vanish w:val="0"/>
        <w:sz w:val="22"/>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977CD1"/>
    <w:multiLevelType w:val="hybridMultilevel"/>
    <w:tmpl w:val="5D04C1D2"/>
    <w:lvl w:ilvl="0" w:tplc="C5F0FC9A">
      <w:start w:val="1"/>
      <w:numFmt w:val="decimal"/>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6BD816D0"/>
    <w:multiLevelType w:val="multilevel"/>
    <w:tmpl w:val="1220D7E0"/>
    <w:lvl w:ilvl="0">
      <w:start w:val="1"/>
      <w:numFmt w:val="decimal"/>
      <w:lvlText w:val="BAB %1"/>
      <w:lvlJc w:val="left"/>
      <w:pPr>
        <w:ind w:left="360" w:hanging="360"/>
      </w:pPr>
      <w:rPr>
        <w:rFonts w:hint="default"/>
      </w:rPr>
    </w:lvl>
    <w:lvl w:ilvl="1">
      <w:start w:val="1"/>
      <w:numFmt w:val="decimal"/>
      <w:isLgl/>
      <w:lvlText w:val="%1.%2"/>
      <w:lvlJc w:val="left"/>
      <w:pPr>
        <w:ind w:left="576" w:hanging="576"/>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2282" w:hanging="864"/>
      </w:pPr>
      <w:rPr>
        <w:rFonts w:hint="default"/>
        <w:b w:val="0"/>
      </w:rPr>
    </w:lvl>
    <w:lvl w:ilvl="4">
      <w:start w:val="1"/>
      <w:numFmt w:val="decimal"/>
      <w:pStyle w:val="Heading5"/>
      <w:isLgl/>
      <w:lvlText w:val="%1.%2.%3.%4.%5"/>
      <w:lvlJc w:val="left"/>
      <w:pPr>
        <w:ind w:left="1008" w:hanging="1008"/>
      </w:pPr>
      <w:rPr>
        <w:rFonts w:hint="default"/>
      </w:rPr>
    </w:lvl>
    <w:lvl w:ilvl="5">
      <w:start w:val="1"/>
      <w:numFmt w:val="decimal"/>
      <w:pStyle w:val="Heading6"/>
      <w:isLgl/>
      <w:lvlText w:val="%1.%2.%3.%4.%5.%6"/>
      <w:lvlJc w:val="left"/>
      <w:pPr>
        <w:ind w:left="1152" w:hanging="1152"/>
      </w:pPr>
      <w:rPr>
        <w:rFonts w:hint="default"/>
      </w:rPr>
    </w:lvl>
    <w:lvl w:ilvl="6">
      <w:start w:val="1"/>
      <w:numFmt w:val="decimal"/>
      <w:pStyle w:val="Heading7"/>
      <w:isLgl/>
      <w:lvlText w:val="%1.%2.%3.%4.%5.%6.%7"/>
      <w:lvlJc w:val="left"/>
      <w:pPr>
        <w:ind w:left="1296" w:hanging="1296"/>
      </w:pPr>
      <w:rPr>
        <w:rFonts w:hint="default"/>
      </w:rPr>
    </w:lvl>
    <w:lvl w:ilvl="7">
      <w:start w:val="1"/>
      <w:numFmt w:val="decimal"/>
      <w:pStyle w:val="Heading8"/>
      <w:isLgl/>
      <w:lvlText w:val="%1.%2.%3.%4.%5.%6.%7.%8"/>
      <w:lvlJc w:val="left"/>
      <w:pPr>
        <w:ind w:left="1440" w:hanging="1440"/>
      </w:pPr>
      <w:rPr>
        <w:rFonts w:hint="default"/>
      </w:rPr>
    </w:lvl>
    <w:lvl w:ilvl="8">
      <w:start w:val="1"/>
      <w:numFmt w:val="decimal"/>
      <w:pStyle w:val="Heading9"/>
      <w:isLgl/>
      <w:lvlText w:val="%1.%2.%3.%4.%5.%6.%7.%8.%9"/>
      <w:lvlJc w:val="left"/>
      <w:pPr>
        <w:ind w:left="1584" w:hanging="1584"/>
      </w:pPr>
      <w:rPr>
        <w:rFonts w:hint="default"/>
      </w:rPr>
    </w:lvl>
  </w:abstractNum>
  <w:abstractNum w:abstractNumId="41">
    <w:nsid w:val="6FD16415"/>
    <w:multiLevelType w:val="hybridMultilevel"/>
    <w:tmpl w:val="9796CF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4E12977"/>
    <w:multiLevelType w:val="hybridMultilevel"/>
    <w:tmpl w:val="DFFC6BCA"/>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0F">
      <w:start w:val="1"/>
      <w:numFmt w:val="decimal"/>
      <w:lvlText w:val="%3."/>
      <w:lvlJc w:val="lef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3">
    <w:nsid w:val="78872DFB"/>
    <w:multiLevelType w:val="hybridMultilevel"/>
    <w:tmpl w:val="FA60C58A"/>
    <w:lvl w:ilvl="0" w:tplc="52F4D52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0"/>
  </w:num>
  <w:num w:numId="2">
    <w:abstractNumId w:val="5"/>
  </w:num>
  <w:num w:numId="3">
    <w:abstractNumId w:val="39"/>
  </w:num>
  <w:num w:numId="4">
    <w:abstractNumId w:val="20"/>
  </w:num>
  <w:num w:numId="5">
    <w:abstractNumId w:val="16"/>
  </w:num>
  <w:num w:numId="6">
    <w:abstractNumId w:val="30"/>
  </w:num>
  <w:num w:numId="7">
    <w:abstractNumId w:val="19"/>
  </w:num>
  <w:num w:numId="8">
    <w:abstractNumId w:val="13"/>
  </w:num>
  <w:num w:numId="9">
    <w:abstractNumId w:val="21"/>
  </w:num>
  <w:num w:numId="10">
    <w:abstractNumId w:val="4"/>
  </w:num>
  <w:num w:numId="11">
    <w:abstractNumId w:val="27"/>
  </w:num>
  <w:num w:numId="12">
    <w:abstractNumId w:val="23"/>
  </w:num>
  <w:num w:numId="13">
    <w:abstractNumId w:val="28"/>
  </w:num>
  <w:num w:numId="14">
    <w:abstractNumId w:val="29"/>
  </w:num>
  <w:num w:numId="15">
    <w:abstractNumId w:val="34"/>
  </w:num>
  <w:num w:numId="16">
    <w:abstractNumId w:val="26"/>
  </w:num>
  <w:num w:numId="17">
    <w:abstractNumId w:val="6"/>
  </w:num>
  <w:num w:numId="18">
    <w:abstractNumId w:val="15"/>
  </w:num>
  <w:num w:numId="19">
    <w:abstractNumId w:val="32"/>
  </w:num>
  <w:num w:numId="20">
    <w:abstractNumId w:val="42"/>
  </w:num>
  <w:num w:numId="21">
    <w:abstractNumId w:val="9"/>
  </w:num>
  <w:num w:numId="22">
    <w:abstractNumId w:val="43"/>
  </w:num>
  <w:num w:numId="23">
    <w:abstractNumId w:val="36"/>
  </w:num>
  <w:num w:numId="24">
    <w:abstractNumId w:val="0"/>
  </w:num>
  <w:num w:numId="25">
    <w:abstractNumId w:val="33"/>
  </w:num>
  <w:num w:numId="26">
    <w:abstractNumId w:val="37"/>
  </w:num>
  <w:num w:numId="27">
    <w:abstractNumId w:val="18"/>
  </w:num>
  <w:num w:numId="28">
    <w:abstractNumId w:val="2"/>
  </w:num>
  <w:num w:numId="29">
    <w:abstractNumId w:val="8"/>
  </w:num>
  <w:num w:numId="30">
    <w:abstractNumId w:val="14"/>
  </w:num>
  <w:num w:numId="31">
    <w:abstractNumId w:val="17"/>
  </w:num>
  <w:num w:numId="32">
    <w:abstractNumId w:val="31"/>
  </w:num>
  <w:num w:numId="33">
    <w:abstractNumId w:val="11"/>
  </w:num>
  <w:num w:numId="34">
    <w:abstractNumId w:val="22"/>
  </w:num>
  <w:num w:numId="35">
    <w:abstractNumId w:val="7"/>
  </w:num>
  <w:num w:numId="36">
    <w:abstractNumId w:val="12"/>
  </w:num>
  <w:num w:numId="37">
    <w:abstractNumId w:val="41"/>
  </w:num>
  <w:num w:numId="38">
    <w:abstractNumId w:val="35"/>
  </w:num>
  <w:num w:numId="39">
    <w:abstractNumId w:val="24"/>
  </w:num>
  <w:num w:numId="40">
    <w:abstractNumId w:val="1"/>
  </w:num>
  <w:num w:numId="41">
    <w:abstractNumId w:val="25"/>
  </w:num>
  <w:num w:numId="42">
    <w:abstractNumId w:val="3"/>
  </w:num>
  <w:num w:numId="43">
    <w:abstractNumId w:val="38"/>
  </w:num>
  <w:num w:numId="44">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FAF"/>
    <w:rsid w:val="000025BA"/>
    <w:rsid w:val="0000452A"/>
    <w:rsid w:val="000062DE"/>
    <w:rsid w:val="00010ED5"/>
    <w:rsid w:val="00016DE1"/>
    <w:rsid w:val="00020646"/>
    <w:rsid w:val="000209B8"/>
    <w:rsid w:val="00020D2E"/>
    <w:rsid w:val="0002263B"/>
    <w:rsid w:val="000228DD"/>
    <w:rsid w:val="000237F4"/>
    <w:rsid w:val="00023B82"/>
    <w:rsid w:val="00024371"/>
    <w:rsid w:val="00025542"/>
    <w:rsid w:val="000255BE"/>
    <w:rsid w:val="00025DB9"/>
    <w:rsid w:val="000301E3"/>
    <w:rsid w:val="00031999"/>
    <w:rsid w:val="00034600"/>
    <w:rsid w:val="00036366"/>
    <w:rsid w:val="00042D01"/>
    <w:rsid w:val="000436E5"/>
    <w:rsid w:val="00043B26"/>
    <w:rsid w:val="00047197"/>
    <w:rsid w:val="00053D75"/>
    <w:rsid w:val="0005657A"/>
    <w:rsid w:val="00062A47"/>
    <w:rsid w:val="00062FCC"/>
    <w:rsid w:val="0006391B"/>
    <w:rsid w:val="00063FF8"/>
    <w:rsid w:val="00066AD9"/>
    <w:rsid w:val="00067AF5"/>
    <w:rsid w:val="000747E3"/>
    <w:rsid w:val="00083FBD"/>
    <w:rsid w:val="0008514F"/>
    <w:rsid w:val="000867C7"/>
    <w:rsid w:val="000874B8"/>
    <w:rsid w:val="0009052E"/>
    <w:rsid w:val="000906AB"/>
    <w:rsid w:val="000917E4"/>
    <w:rsid w:val="00094711"/>
    <w:rsid w:val="00095A6F"/>
    <w:rsid w:val="00095F75"/>
    <w:rsid w:val="00097157"/>
    <w:rsid w:val="00097B35"/>
    <w:rsid w:val="000A0238"/>
    <w:rsid w:val="000A1C48"/>
    <w:rsid w:val="000A4CA4"/>
    <w:rsid w:val="000A5717"/>
    <w:rsid w:val="000A5D23"/>
    <w:rsid w:val="000A6ADF"/>
    <w:rsid w:val="000B2247"/>
    <w:rsid w:val="000B3F68"/>
    <w:rsid w:val="000B4854"/>
    <w:rsid w:val="000B63B2"/>
    <w:rsid w:val="000B671C"/>
    <w:rsid w:val="000C3A33"/>
    <w:rsid w:val="000C5FC8"/>
    <w:rsid w:val="000C689F"/>
    <w:rsid w:val="000C6FC3"/>
    <w:rsid w:val="000C7904"/>
    <w:rsid w:val="000D21D0"/>
    <w:rsid w:val="000D35A3"/>
    <w:rsid w:val="000D621F"/>
    <w:rsid w:val="000E5C91"/>
    <w:rsid w:val="000E5E2E"/>
    <w:rsid w:val="000E67EA"/>
    <w:rsid w:val="000F0FA7"/>
    <w:rsid w:val="000F1613"/>
    <w:rsid w:val="000F1B87"/>
    <w:rsid w:val="000F2F25"/>
    <w:rsid w:val="000F4B82"/>
    <w:rsid w:val="000F5062"/>
    <w:rsid w:val="000F5653"/>
    <w:rsid w:val="000F7263"/>
    <w:rsid w:val="001006E3"/>
    <w:rsid w:val="0010219C"/>
    <w:rsid w:val="001023B0"/>
    <w:rsid w:val="00102905"/>
    <w:rsid w:val="00105628"/>
    <w:rsid w:val="001120BF"/>
    <w:rsid w:val="001124C1"/>
    <w:rsid w:val="00112720"/>
    <w:rsid w:val="0011356E"/>
    <w:rsid w:val="00113B2B"/>
    <w:rsid w:val="00116A25"/>
    <w:rsid w:val="00116DA7"/>
    <w:rsid w:val="001202B9"/>
    <w:rsid w:val="0012123B"/>
    <w:rsid w:val="00122B1C"/>
    <w:rsid w:val="00123019"/>
    <w:rsid w:val="0012371A"/>
    <w:rsid w:val="00123E1C"/>
    <w:rsid w:val="001244D1"/>
    <w:rsid w:val="00127F19"/>
    <w:rsid w:val="001312E3"/>
    <w:rsid w:val="00133B2E"/>
    <w:rsid w:val="00135632"/>
    <w:rsid w:val="00143AD9"/>
    <w:rsid w:val="00144471"/>
    <w:rsid w:val="00146257"/>
    <w:rsid w:val="00146BB1"/>
    <w:rsid w:val="001472C3"/>
    <w:rsid w:val="001503FB"/>
    <w:rsid w:val="00150B10"/>
    <w:rsid w:val="001535EE"/>
    <w:rsid w:val="001545D5"/>
    <w:rsid w:val="00156B7C"/>
    <w:rsid w:val="00160F13"/>
    <w:rsid w:val="001621D6"/>
    <w:rsid w:val="00162CFD"/>
    <w:rsid w:val="00165D38"/>
    <w:rsid w:val="001742AA"/>
    <w:rsid w:val="001753FB"/>
    <w:rsid w:val="00175C6F"/>
    <w:rsid w:val="00177A1B"/>
    <w:rsid w:val="00180C18"/>
    <w:rsid w:val="0018259C"/>
    <w:rsid w:val="0018304B"/>
    <w:rsid w:val="00190B67"/>
    <w:rsid w:val="0019131B"/>
    <w:rsid w:val="00191664"/>
    <w:rsid w:val="00191813"/>
    <w:rsid w:val="00192683"/>
    <w:rsid w:val="00194088"/>
    <w:rsid w:val="001A0F7F"/>
    <w:rsid w:val="001A12AD"/>
    <w:rsid w:val="001A20A3"/>
    <w:rsid w:val="001A42A3"/>
    <w:rsid w:val="001A60F0"/>
    <w:rsid w:val="001A7A38"/>
    <w:rsid w:val="001A7C14"/>
    <w:rsid w:val="001B0B17"/>
    <w:rsid w:val="001B1ABC"/>
    <w:rsid w:val="001B3398"/>
    <w:rsid w:val="001B40EF"/>
    <w:rsid w:val="001C0734"/>
    <w:rsid w:val="001C2FEC"/>
    <w:rsid w:val="001C4A76"/>
    <w:rsid w:val="001C5243"/>
    <w:rsid w:val="001C5855"/>
    <w:rsid w:val="001C64FB"/>
    <w:rsid w:val="001C7EDF"/>
    <w:rsid w:val="001C7FF8"/>
    <w:rsid w:val="001D2881"/>
    <w:rsid w:val="001D6571"/>
    <w:rsid w:val="001D72F0"/>
    <w:rsid w:val="001E2A12"/>
    <w:rsid w:val="001E38A5"/>
    <w:rsid w:val="001E38AD"/>
    <w:rsid w:val="001E4324"/>
    <w:rsid w:val="001F1416"/>
    <w:rsid w:val="001F1A1F"/>
    <w:rsid w:val="001F3394"/>
    <w:rsid w:val="001F6E94"/>
    <w:rsid w:val="001F751F"/>
    <w:rsid w:val="00207F16"/>
    <w:rsid w:val="00210575"/>
    <w:rsid w:val="00213B9F"/>
    <w:rsid w:val="00213E06"/>
    <w:rsid w:val="002150DF"/>
    <w:rsid w:val="002159DB"/>
    <w:rsid w:val="00215AEA"/>
    <w:rsid w:val="0022013F"/>
    <w:rsid w:val="00220921"/>
    <w:rsid w:val="00222E3A"/>
    <w:rsid w:val="00227D9A"/>
    <w:rsid w:val="00231807"/>
    <w:rsid w:val="002318AC"/>
    <w:rsid w:val="0023603B"/>
    <w:rsid w:val="00240F18"/>
    <w:rsid w:val="0024168A"/>
    <w:rsid w:val="0024241F"/>
    <w:rsid w:val="00246CEB"/>
    <w:rsid w:val="00246FD7"/>
    <w:rsid w:val="0024798B"/>
    <w:rsid w:val="0025358E"/>
    <w:rsid w:val="002616D2"/>
    <w:rsid w:val="00263A97"/>
    <w:rsid w:val="00265356"/>
    <w:rsid w:val="002666A6"/>
    <w:rsid w:val="002702E2"/>
    <w:rsid w:val="00270901"/>
    <w:rsid w:val="002736F7"/>
    <w:rsid w:val="00274894"/>
    <w:rsid w:val="002749D1"/>
    <w:rsid w:val="00275559"/>
    <w:rsid w:val="002756AC"/>
    <w:rsid w:val="002819CE"/>
    <w:rsid w:val="00283CB3"/>
    <w:rsid w:val="00284954"/>
    <w:rsid w:val="00284A30"/>
    <w:rsid w:val="00296460"/>
    <w:rsid w:val="002A1C8C"/>
    <w:rsid w:val="002A4FFD"/>
    <w:rsid w:val="002B0238"/>
    <w:rsid w:val="002B33D6"/>
    <w:rsid w:val="002B525C"/>
    <w:rsid w:val="002B79FB"/>
    <w:rsid w:val="002B7E9B"/>
    <w:rsid w:val="002C2C5B"/>
    <w:rsid w:val="002D2B1D"/>
    <w:rsid w:val="002D4616"/>
    <w:rsid w:val="002D5835"/>
    <w:rsid w:val="002D5A39"/>
    <w:rsid w:val="002D5C3D"/>
    <w:rsid w:val="002E0C7A"/>
    <w:rsid w:val="002E0EA2"/>
    <w:rsid w:val="002E4AB3"/>
    <w:rsid w:val="002E6B67"/>
    <w:rsid w:val="002F0309"/>
    <w:rsid w:val="002F2841"/>
    <w:rsid w:val="002F2A73"/>
    <w:rsid w:val="002F2EA9"/>
    <w:rsid w:val="002F69B8"/>
    <w:rsid w:val="00300575"/>
    <w:rsid w:val="003053D6"/>
    <w:rsid w:val="00306B67"/>
    <w:rsid w:val="0031002B"/>
    <w:rsid w:val="00310B10"/>
    <w:rsid w:val="00311EC5"/>
    <w:rsid w:val="00313572"/>
    <w:rsid w:val="003135A3"/>
    <w:rsid w:val="00314768"/>
    <w:rsid w:val="003151A9"/>
    <w:rsid w:val="00321574"/>
    <w:rsid w:val="00323787"/>
    <w:rsid w:val="00323A80"/>
    <w:rsid w:val="003240E3"/>
    <w:rsid w:val="00335B8F"/>
    <w:rsid w:val="00336E00"/>
    <w:rsid w:val="00336ED0"/>
    <w:rsid w:val="00341272"/>
    <w:rsid w:val="0035088C"/>
    <w:rsid w:val="00351D2C"/>
    <w:rsid w:val="00352F68"/>
    <w:rsid w:val="00357D0A"/>
    <w:rsid w:val="00362269"/>
    <w:rsid w:val="00362B4A"/>
    <w:rsid w:val="00363371"/>
    <w:rsid w:val="00363D50"/>
    <w:rsid w:val="0036573E"/>
    <w:rsid w:val="00365F47"/>
    <w:rsid w:val="00366A51"/>
    <w:rsid w:val="003701E2"/>
    <w:rsid w:val="003755DF"/>
    <w:rsid w:val="003807AF"/>
    <w:rsid w:val="0038720B"/>
    <w:rsid w:val="003904E0"/>
    <w:rsid w:val="003924DF"/>
    <w:rsid w:val="003934A5"/>
    <w:rsid w:val="00393CC6"/>
    <w:rsid w:val="003940B4"/>
    <w:rsid w:val="00397E0F"/>
    <w:rsid w:val="003A6904"/>
    <w:rsid w:val="003A6DE8"/>
    <w:rsid w:val="003B0E60"/>
    <w:rsid w:val="003B386A"/>
    <w:rsid w:val="003C4289"/>
    <w:rsid w:val="003C5CDD"/>
    <w:rsid w:val="003C6B61"/>
    <w:rsid w:val="003D131B"/>
    <w:rsid w:val="003D15E2"/>
    <w:rsid w:val="003D412F"/>
    <w:rsid w:val="003D754F"/>
    <w:rsid w:val="003E07CD"/>
    <w:rsid w:val="003E60AF"/>
    <w:rsid w:val="003E75D1"/>
    <w:rsid w:val="003E798E"/>
    <w:rsid w:val="003E7A9E"/>
    <w:rsid w:val="003F1160"/>
    <w:rsid w:val="003F4801"/>
    <w:rsid w:val="003F60E8"/>
    <w:rsid w:val="003F69FF"/>
    <w:rsid w:val="003F74DB"/>
    <w:rsid w:val="00401934"/>
    <w:rsid w:val="0040239B"/>
    <w:rsid w:val="004029F0"/>
    <w:rsid w:val="00404084"/>
    <w:rsid w:val="004079BA"/>
    <w:rsid w:val="00415812"/>
    <w:rsid w:val="00415C2C"/>
    <w:rsid w:val="00416D8C"/>
    <w:rsid w:val="00420E5B"/>
    <w:rsid w:val="00430D69"/>
    <w:rsid w:val="004334CC"/>
    <w:rsid w:val="0043432A"/>
    <w:rsid w:val="0043677A"/>
    <w:rsid w:val="00437C4D"/>
    <w:rsid w:val="0044183E"/>
    <w:rsid w:val="00441E0D"/>
    <w:rsid w:val="00443FC3"/>
    <w:rsid w:val="004449F1"/>
    <w:rsid w:val="00445335"/>
    <w:rsid w:val="00445D66"/>
    <w:rsid w:val="00454073"/>
    <w:rsid w:val="004560A1"/>
    <w:rsid w:val="00463FC1"/>
    <w:rsid w:val="004704B6"/>
    <w:rsid w:val="004724AD"/>
    <w:rsid w:val="00477836"/>
    <w:rsid w:val="00483D3F"/>
    <w:rsid w:val="0048738F"/>
    <w:rsid w:val="00487C0B"/>
    <w:rsid w:val="00490E91"/>
    <w:rsid w:val="004920E2"/>
    <w:rsid w:val="00496604"/>
    <w:rsid w:val="00497B87"/>
    <w:rsid w:val="004A0255"/>
    <w:rsid w:val="004A1A8E"/>
    <w:rsid w:val="004A1C19"/>
    <w:rsid w:val="004A2A51"/>
    <w:rsid w:val="004A31C9"/>
    <w:rsid w:val="004A4482"/>
    <w:rsid w:val="004B487F"/>
    <w:rsid w:val="004B7642"/>
    <w:rsid w:val="004B7ACE"/>
    <w:rsid w:val="004C5A38"/>
    <w:rsid w:val="004C61D6"/>
    <w:rsid w:val="004C725D"/>
    <w:rsid w:val="004D0F59"/>
    <w:rsid w:val="004D53DD"/>
    <w:rsid w:val="004D5B74"/>
    <w:rsid w:val="004D6842"/>
    <w:rsid w:val="004D7F0B"/>
    <w:rsid w:val="004E0BF0"/>
    <w:rsid w:val="004E4848"/>
    <w:rsid w:val="004E57A4"/>
    <w:rsid w:val="004F1D4E"/>
    <w:rsid w:val="004F24F3"/>
    <w:rsid w:val="004F5158"/>
    <w:rsid w:val="004F5BB2"/>
    <w:rsid w:val="004F7410"/>
    <w:rsid w:val="004F7BBD"/>
    <w:rsid w:val="00500F99"/>
    <w:rsid w:val="00501663"/>
    <w:rsid w:val="00504205"/>
    <w:rsid w:val="00504920"/>
    <w:rsid w:val="00504F49"/>
    <w:rsid w:val="00504FA8"/>
    <w:rsid w:val="00504FDE"/>
    <w:rsid w:val="005065E6"/>
    <w:rsid w:val="0051178F"/>
    <w:rsid w:val="0051371E"/>
    <w:rsid w:val="00514FD2"/>
    <w:rsid w:val="00515D94"/>
    <w:rsid w:val="00520886"/>
    <w:rsid w:val="005214DD"/>
    <w:rsid w:val="00524DD1"/>
    <w:rsid w:val="00527E77"/>
    <w:rsid w:val="00530999"/>
    <w:rsid w:val="005318E2"/>
    <w:rsid w:val="005325F6"/>
    <w:rsid w:val="005352DF"/>
    <w:rsid w:val="00542D6F"/>
    <w:rsid w:val="00543A41"/>
    <w:rsid w:val="00547284"/>
    <w:rsid w:val="005504AC"/>
    <w:rsid w:val="00551B8C"/>
    <w:rsid w:val="00555097"/>
    <w:rsid w:val="00555179"/>
    <w:rsid w:val="005552F2"/>
    <w:rsid w:val="00556EF5"/>
    <w:rsid w:val="00557B73"/>
    <w:rsid w:val="00561723"/>
    <w:rsid w:val="00561EAF"/>
    <w:rsid w:val="005626E9"/>
    <w:rsid w:val="00565626"/>
    <w:rsid w:val="0057119D"/>
    <w:rsid w:val="005746A3"/>
    <w:rsid w:val="0057525F"/>
    <w:rsid w:val="005771CA"/>
    <w:rsid w:val="00583759"/>
    <w:rsid w:val="005842F0"/>
    <w:rsid w:val="005845EF"/>
    <w:rsid w:val="00584A85"/>
    <w:rsid w:val="00584F6E"/>
    <w:rsid w:val="00587C04"/>
    <w:rsid w:val="00590639"/>
    <w:rsid w:val="0059063C"/>
    <w:rsid w:val="0059095B"/>
    <w:rsid w:val="00590A14"/>
    <w:rsid w:val="005912E7"/>
    <w:rsid w:val="00591903"/>
    <w:rsid w:val="00592CB5"/>
    <w:rsid w:val="00595559"/>
    <w:rsid w:val="00595B65"/>
    <w:rsid w:val="00595B7E"/>
    <w:rsid w:val="00595C5C"/>
    <w:rsid w:val="00595E01"/>
    <w:rsid w:val="005A3068"/>
    <w:rsid w:val="005B1C31"/>
    <w:rsid w:val="005B1E2F"/>
    <w:rsid w:val="005B2B31"/>
    <w:rsid w:val="005B34BA"/>
    <w:rsid w:val="005B755C"/>
    <w:rsid w:val="005C35A5"/>
    <w:rsid w:val="005C4066"/>
    <w:rsid w:val="005C5BBA"/>
    <w:rsid w:val="005D13EA"/>
    <w:rsid w:val="005D3085"/>
    <w:rsid w:val="005D6FB8"/>
    <w:rsid w:val="005E0E8E"/>
    <w:rsid w:val="005E1255"/>
    <w:rsid w:val="005E27E7"/>
    <w:rsid w:val="005E3017"/>
    <w:rsid w:val="005E4BD5"/>
    <w:rsid w:val="005E78DC"/>
    <w:rsid w:val="005E7F6A"/>
    <w:rsid w:val="005F2643"/>
    <w:rsid w:val="005F47C5"/>
    <w:rsid w:val="005F4D38"/>
    <w:rsid w:val="006101CA"/>
    <w:rsid w:val="00612D6A"/>
    <w:rsid w:val="00612FAD"/>
    <w:rsid w:val="00615673"/>
    <w:rsid w:val="0062488D"/>
    <w:rsid w:val="00625B57"/>
    <w:rsid w:val="0063083F"/>
    <w:rsid w:val="0063276D"/>
    <w:rsid w:val="00632D88"/>
    <w:rsid w:val="006334A8"/>
    <w:rsid w:val="00644540"/>
    <w:rsid w:val="00644B25"/>
    <w:rsid w:val="006454AA"/>
    <w:rsid w:val="00646BDA"/>
    <w:rsid w:val="006470E6"/>
    <w:rsid w:val="006530B4"/>
    <w:rsid w:val="00653FB6"/>
    <w:rsid w:val="006633FE"/>
    <w:rsid w:val="0066362D"/>
    <w:rsid w:val="00666A55"/>
    <w:rsid w:val="006673F4"/>
    <w:rsid w:val="0067112C"/>
    <w:rsid w:val="00672598"/>
    <w:rsid w:val="00673AE8"/>
    <w:rsid w:val="006820F4"/>
    <w:rsid w:val="00682371"/>
    <w:rsid w:val="00683B61"/>
    <w:rsid w:val="006841FF"/>
    <w:rsid w:val="0068531E"/>
    <w:rsid w:val="00695176"/>
    <w:rsid w:val="006A01F6"/>
    <w:rsid w:val="006A0B83"/>
    <w:rsid w:val="006A2315"/>
    <w:rsid w:val="006A29AF"/>
    <w:rsid w:val="006B114D"/>
    <w:rsid w:val="006B20B4"/>
    <w:rsid w:val="006B2604"/>
    <w:rsid w:val="006B3C12"/>
    <w:rsid w:val="006B3F6B"/>
    <w:rsid w:val="006C1E02"/>
    <w:rsid w:val="006C7F0B"/>
    <w:rsid w:val="006D35DE"/>
    <w:rsid w:val="006D50A5"/>
    <w:rsid w:val="006E100C"/>
    <w:rsid w:val="006E1756"/>
    <w:rsid w:val="006E1ED2"/>
    <w:rsid w:val="006E5B91"/>
    <w:rsid w:val="006F093A"/>
    <w:rsid w:val="006F2F43"/>
    <w:rsid w:val="006F3D5F"/>
    <w:rsid w:val="006F4F2D"/>
    <w:rsid w:val="006F5E77"/>
    <w:rsid w:val="006F60E5"/>
    <w:rsid w:val="006F66A6"/>
    <w:rsid w:val="007010B3"/>
    <w:rsid w:val="00704CCC"/>
    <w:rsid w:val="007052EC"/>
    <w:rsid w:val="00711223"/>
    <w:rsid w:val="00712CD4"/>
    <w:rsid w:val="00715526"/>
    <w:rsid w:val="007155A5"/>
    <w:rsid w:val="00723308"/>
    <w:rsid w:val="00726D52"/>
    <w:rsid w:val="00731CDA"/>
    <w:rsid w:val="00733EB1"/>
    <w:rsid w:val="00743666"/>
    <w:rsid w:val="007441C6"/>
    <w:rsid w:val="0074576E"/>
    <w:rsid w:val="00745B25"/>
    <w:rsid w:val="00745F3A"/>
    <w:rsid w:val="0075347D"/>
    <w:rsid w:val="007539D4"/>
    <w:rsid w:val="00763B17"/>
    <w:rsid w:val="00764EAD"/>
    <w:rsid w:val="00770D75"/>
    <w:rsid w:val="0077279E"/>
    <w:rsid w:val="00776160"/>
    <w:rsid w:val="00776D2D"/>
    <w:rsid w:val="007852DD"/>
    <w:rsid w:val="00785530"/>
    <w:rsid w:val="007868E1"/>
    <w:rsid w:val="00790327"/>
    <w:rsid w:val="00790984"/>
    <w:rsid w:val="007929AB"/>
    <w:rsid w:val="00794EA0"/>
    <w:rsid w:val="00795186"/>
    <w:rsid w:val="007971B1"/>
    <w:rsid w:val="007A10CF"/>
    <w:rsid w:val="007B067C"/>
    <w:rsid w:val="007B2FF8"/>
    <w:rsid w:val="007B4ECA"/>
    <w:rsid w:val="007B5524"/>
    <w:rsid w:val="007B60BA"/>
    <w:rsid w:val="007B7063"/>
    <w:rsid w:val="007C208F"/>
    <w:rsid w:val="007C31A4"/>
    <w:rsid w:val="007D08FC"/>
    <w:rsid w:val="007D2470"/>
    <w:rsid w:val="007D48B9"/>
    <w:rsid w:val="007E2618"/>
    <w:rsid w:val="007E3BB7"/>
    <w:rsid w:val="007E753A"/>
    <w:rsid w:val="007F0839"/>
    <w:rsid w:val="007F29B3"/>
    <w:rsid w:val="008012CD"/>
    <w:rsid w:val="00802AE8"/>
    <w:rsid w:val="00803F1A"/>
    <w:rsid w:val="0080463D"/>
    <w:rsid w:val="008051FE"/>
    <w:rsid w:val="00805C40"/>
    <w:rsid w:val="00806101"/>
    <w:rsid w:val="008066E3"/>
    <w:rsid w:val="008068BE"/>
    <w:rsid w:val="008073DB"/>
    <w:rsid w:val="008113A1"/>
    <w:rsid w:val="008119CC"/>
    <w:rsid w:val="00811FA8"/>
    <w:rsid w:val="0081289D"/>
    <w:rsid w:val="008220F0"/>
    <w:rsid w:val="00823BE3"/>
    <w:rsid w:val="008253D5"/>
    <w:rsid w:val="00835A39"/>
    <w:rsid w:val="00835BEA"/>
    <w:rsid w:val="008371F2"/>
    <w:rsid w:val="00840124"/>
    <w:rsid w:val="00840C8C"/>
    <w:rsid w:val="0084246C"/>
    <w:rsid w:val="00842578"/>
    <w:rsid w:val="008426AA"/>
    <w:rsid w:val="008437B2"/>
    <w:rsid w:val="008456BC"/>
    <w:rsid w:val="00846061"/>
    <w:rsid w:val="00860B66"/>
    <w:rsid w:val="0086102F"/>
    <w:rsid w:val="00863291"/>
    <w:rsid w:val="008658F1"/>
    <w:rsid w:val="00865B02"/>
    <w:rsid w:val="008744F8"/>
    <w:rsid w:val="008769B2"/>
    <w:rsid w:val="00876D8D"/>
    <w:rsid w:val="00880CEC"/>
    <w:rsid w:val="00883DC3"/>
    <w:rsid w:val="008874CB"/>
    <w:rsid w:val="0088758E"/>
    <w:rsid w:val="00891F50"/>
    <w:rsid w:val="00895C0F"/>
    <w:rsid w:val="008A1BB6"/>
    <w:rsid w:val="008A4DA1"/>
    <w:rsid w:val="008A5460"/>
    <w:rsid w:val="008A5BCC"/>
    <w:rsid w:val="008B1528"/>
    <w:rsid w:val="008B2B50"/>
    <w:rsid w:val="008B6BC7"/>
    <w:rsid w:val="008B6F92"/>
    <w:rsid w:val="008B7605"/>
    <w:rsid w:val="008B7FB7"/>
    <w:rsid w:val="008C35B2"/>
    <w:rsid w:val="008D22E5"/>
    <w:rsid w:val="008D2DE9"/>
    <w:rsid w:val="008D549E"/>
    <w:rsid w:val="008D6D01"/>
    <w:rsid w:val="008D79A6"/>
    <w:rsid w:val="008E1C8B"/>
    <w:rsid w:val="008E50CD"/>
    <w:rsid w:val="008E5F8A"/>
    <w:rsid w:val="008F31C1"/>
    <w:rsid w:val="008F40AE"/>
    <w:rsid w:val="008F5CB6"/>
    <w:rsid w:val="00900141"/>
    <w:rsid w:val="009005BC"/>
    <w:rsid w:val="009028AA"/>
    <w:rsid w:val="00902C9D"/>
    <w:rsid w:val="009038B0"/>
    <w:rsid w:val="009075BF"/>
    <w:rsid w:val="0091299D"/>
    <w:rsid w:val="0091331C"/>
    <w:rsid w:val="009156BC"/>
    <w:rsid w:val="00915732"/>
    <w:rsid w:val="0091687A"/>
    <w:rsid w:val="009215C5"/>
    <w:rsid w:val="00922283"/>
    <w:rsid w:val="009269E5"/>
    <w:rsid w:val="00926BE7"/>
    <w:rsid w:val="00927CFE"/>
    <w:rsid w:val="0093114A"/>
    <w:rsid w:val="00931AAB"/>
    <w:rsid w:val="00931BFC"/>
    <w:rsid w:val="009324F4"/>
    <w:rsid w:val="009333EC"/>
    <w:rsid w:val="00933BAC"/>
    <w:rsid w:val="00934416"/>
    <w:rsid w:val="00936714"/>
    <w:rsid w:val="00937BEA"/>
    <w:rsid w:val="00937CF2"/>
    <w:rsid w:val="009404A8"/>
    <w:rsid w:val="009468C9"/>
    <w:rsid w:val="00950878"/>
    <w:rsid w:val="00952A13"/>
    <w:rsid w:val="0095372F"/>
    <w:rsid w:val="009547A5"/>
    <w:rsid w:val="00954E3B"/>
    <w:rsid w:val="00957100"/>
    <w:rsid w:val="00960982"/>
    <w:rsid w:val="009620B6"/>
    <w:rsid w:val="0096659D"/>
    <w:rsid w:val="00970E8E"/>
    <w:rsid w:val="00972ADB"/>
    <w:rsid w:val="00976D29"/>
    <w:rsid w:val="00982D79"/>
    <w:rsid w:val="00983D81"/>
    <w:rsid w:val="009862CF"/>
    <w:rsid w:val="00987C78"/>
    <w:rsid w:val="009961CC"/>
    <w:rsid w:val="00996998"/>
    <w:rsid w:val="009A0383"/>
    <w:rsid w:val="009A12A3"/>
    <w:rsid w:val="009A149B"/>
    <w:rsid w:val="009A2D40"/>
    <w:rsid w:val="009A3569"/>
    <w:rsid w:val="009A4C44"/>
    <w:rsid w:val="009B3D28"/>
    <w:rsid w:val="009B6B62"/>
    <w:rsid w:val="009B722D"/>
    <w:rsid w:val="009C087E"/>
    <w:rsid w:val="009C2355"/>
    <w:rsid w:val="009D0339"/>
    <w:rsid w:val="009D0C44"/>
    <w:rsid w:val="009D20BD"/>
    <w:rsid w:val="009D273D"/>
    <w:rsid w:val="009D2B71"/>
    <w:rsid w:val="009D782C"/>
    <w:rsid w:val="009E068E"/>
    <w:rsid w:val="009E07EF"/>
    <w:rsid w:val="009E0877"/>
    <w:rsid w:val="009E2A1A"/>
    <w:rsid w:val="009E33D1"/>
    <w:rsid w:val="009E3D12"/>
    <w:rsid w:val="009F034E"/>
    <w:rsid w:val="009F07AC"/>
    <w:rsid w:val="009F2A9E"/>
    <w:rsid w:val="009F2BDB"/>
    <w:rsid w:val="00A01F8F"/>
    <w:rsid w:val="00A02610"/>
    <w:rsid w:val="00A0731C"/>
    <w:rsid w:val="00A077CB"/>
    <w:rsid w:val="00A11826"/>
    <w:rsid w:val="00A11EBC"/>
    <w:rsid w:val="00A13BBB"/>
    <w:rsid w:val="00A1540A"/>
    <w:rsid w:val="00A17266"/>
    <w:rsid w:val="00A20CB7"/>
    <w:rsid w:val="00A21055"/>
    <w:rsid w:val="00A21A6B"/>
    <w:rsid w:val="00A21C35"/>
    <w:rsid w:val="00A26497"/>
    <w:rsid w:val="00A312C9"/>
    <w:rsid w:val="00A31348"/>
    <w:rsid w:val="00A36215"/>
    <w:rsid w:val="00A3720B"/>
    <w:rsid w:val="00A3767B"/>
    <w:rsid w:val="00A40C33"/>
    <w:rsid w:val="00A41DBB"/>
    <w:rsid w:val="00A42976"/>
    <w:rsid w:val="00A42DB6"/>
    <w:rsid w:val="00A4341D"/>
    <w:rsid w:val="00A47FC2"/>
    <w:rsid w:val="00A50D7B"/>
    <w:rsid w:val="00A52C3C"/>
    <w:rsid w:val="00A52E10"/>
    <w:rsid w:val="00A55857"/>
    <w:rsid w:val="00A55A7D"/>
    <w:rsid w:val="00A60DB0"/>
    <w:rsid w:val="00A62CCA"/>
    <w:rsid w:val="00A717E4"/>
    <w:rsid w:val="00A76520"/>
    <w:rsid w:val="00A77114"/>
    <w:rsid w:val="00A778B0"/>
    <w:rsid w:val="00A77EA9"/>
    <w:rsid w:val="00A815CA"/>
    <w:rsid w:val="00A81904"/>
    <w:rsid w:val="00A82740"/>
    <w:rsid w:val="00A82BF4"/>
    <w:rsid w:val="00A84C9B"/>
    <w:rsid w:val="00A85D1B"/>
    <w:rsid w:val="00A94049"/>
    <w:rsid w:val="00A96334"/>
    <w:rsid w:val="00A9686D"/>
    <w:rsid w:val="00AA4F3D"/>
    <w:rsid w:val="00AA5447"/>
    <w:rsid w:val="00AB0F11"/>
    <w:rsid w:val="00AB3185"/>
    <w:rsid w:val="00AB6F88"/>
    <w:rsid w:val="00AC003B"/>
    <w:rsid w:val="00AC0624"/>
    <w:rsid w:val="00AC3B95"/>
    <w:rsid w:val="00AD14E3"/>
    <w:rsid w:val="00AD28BA"/>
    <w:rsid w:val="00AE0AB1"/>
    <w:rsid w:val="00AE7CD7"/>
    <w:rsid w:val="00AF0B60"/>
    <w:rsid w:val="00AF0F29"/>
    <w:rsid w:val="00AF2A3C"/>
    <w:rsid w:val="00AF3569"/>
    <w:rsid w:val="00AF364D"/>
    <w:rsid w:val="00AF683D"/>
    <w:rsid w:val="00B013BD"/>
    <w:rsid w:val="00B03BCA"/>
    <w:rsid w:val="00B050E8"/>
    <w:rsid w:val="00B06852"/>
    <w:rsid w:val="00B117AF"/>
    <w:rsid w:val="00B11C80"/>
    <w:rsid w:val="00B1308D"/>
    <w:rsid w:val="00B13549"/>
    <w:rsid w:val="00B14B08"/>
    <w:rsid w:val="00B14E37"/>
    <w:rsid w:val="00B15370"/>
    <w:rsid w:val="00B167FB"/>
    <w:rsid w:val="00B229B2"/>
    <w:rsid w:val="00B2356B"/>
    <w:rsid w:val="00B26A3B"/>
    <w:rsid w:val="00B32312"/>
    <w:rsid w:val="00B32C0C"/>
    <w:rsid w:val="00B34B84"/>
    <w:rsid w:val="00B3500C"/>
    <w:rsid w:val="00B41099"/>
    <w:rsid w:val="00B42360"/>
    <w:rsid w:val="00B456B2"/>
    <w:rsid w:val="00B5108B"/>
    <w:rsid w:val="00B5135B"/>
    <w:rsid w:val="00B53C85"/>
    <w:rsid w:val="00B54FE5"/>
    <w:rsid w:val="00B601A5"/>
    <w:rsid w:val="00B604DD"/>
    <w:rsid w:val="00B60C1A"/>
    <w:rsid w:val="00B621B6"/>
    <w:rsid w:val="00B63E46"/>
    <w:rsid w:val="00B66B37"/>
    <w:rsid w:val="00B6761C"/>
    <w:rsid w:val="00B67B20"/>
    <w:rsid w:val="00B717B3"/>
    <w:rsid w:val="00B72195"/>
    <w:rsid w:val="00B73866"/>
    <w:rsid w:val="00B74AFF"/>
    <w:rsid w:val="00B74D8A"/>
    <w:rsid w:val="00B750B6"/>
    <w:rsid w:val="00B75D8C"/>
    <w:rsid w:val="00B77C30"/>
    <w:rsid w:val="00B83A2A"/>
    <w:rsid w:val="00B861D6"/>
    <w:rsid w:val="00B863EF"/>
    <w:rsid w:val="00B901DB"/>
    <w:rsid w:val="00B910D3"/>
    <w:rsid w:val="00BA03C3"/>
    <w:rsid w:val="00BA0EC6"/>
    <w:rsid w:val="00BA2C04"/>
    <w:rsid w:val="00BA3C0B"/>
    <w:rsid w:val="00BA3CD3"/>
    <w:rsid w:val="00BA5804"/>
    <w:rsid w:val="00BA7B25"/>
    <w:rsid w:val="00BB4867"/>
    <w:rsid w:val="00BB4D15"/>
    <w:rsid w:val="00BB5898"/>
    <w:rsid w:val="00BB7141"/>
    <w:rsid w:val="00BC53C5"/>
    <w:rsid w:val="00BC6DE2"/>
    <w:rsid w:val="00BC6F70"/>
    <w:rsid w:val="00BC6FED"/>
    <w:rsid w:val="00BD0E97"/>
    <w:rsid w:val="00BD3ECC"/>
    <w:rsid w:val="00BD5D16"/>
    <w:rsid w:val="00BD60AB"/>
    <w:rsid w:val="00BD756F"/>
    <w:rsid w:val="00BE2A44"/>
    <w:rsid w:val="00BE547D"/>
    <w:rsid w:val="00BF0450"/>
    <w:rsid w:val="00BF32B8"/>
    <w:rsid w:val="00BF42F7"/>
    <w:rsid w:val="00BF5A28"/>
    <w:rsid w:val="00BF5DE6"/>
    <w:rsid w:val="00C03082"/>
    <w:rsid w:val="00C03AFF"/>
    <w:rsid w:val="00C05BA8"/>
    <w:rsid w:val="00C07905"/>
    <w:rsid w:val="00C11D4D"/>
    <w:rsid w:val="00C12DD7"/>
    <w:rsid w:val="00C15E1F"/>
    <w:rsid w:val="00C16E72"/>
    <w:rsid w:val="00C20378"/>
    <w:rsid w:val="00C20AEF"/>
    <w:rsid w:val="00C20F76"/>
    <w:rsid w:val="00C218DE"/>
    <w:rsid w:val="00C21BFB"/>
    <w:rsid w:val="00C24B85"/>
    <w:rsid w:val="00C2767D"/>
    <w:rsid w:val="00C301F9"/>
    <w:rsid w:val="00C41C33"/>
    <w:rsid w:val="00C461EF"/>
    <w:rsid w:val="00C512E7"/>
    <w:rsid w:val="00C51DC9"/>
    <w:rsid w:val="00C53949"/>
    <w:rsid w:val="00C53A3D"/>
    <w:rsid w:val="00C56A55"/>
    <w:rsid w:val="00C573B2"/>
    <w:rsid w:val="00C619D9"/>
    <w:rsid w:val="00C624ED"/>
    <w:rsid w:val="00C64553"/>
    <w:rsid w:val="00C65727"/>
    <w:rsid w:val="00C67F86"/>
    <w:rsid w:val="00C703E8"/>
    <w:rsid w:val="00C73E4B"/>
    <w:rsid w:val="00C827FB"/>
    <w:rsid w:val="00C82B1B"/>
    <w:rsid w:val="00C8553D"/>
    <w:rsid w:val="00C9009B"/>
    <w:rsid w:val="00C938DE"/>
    <w:rsid w:val="00C939BB"/>
    <w:rsid w:val="00C95BB8"/>
    <w:rsid w:val="00C965B3"/>
    <w:rsid w:val="00C97B60"/>
    <w:rsid w:val="00CA02E6"/>
    <w:rsid w:val="00CA0F45"/>
    <w:rsid w:val="00CA631A"/>
    <w:rsid w:val="00CB2C0D"/>
    <w:rsid w:val="00CB7C81"/>
    <w:rsid w:val="00CC0CA9"/>
    <w:rsid w:val="00CC3933"/>
    <w:rsid w:val="00CC7B33"/>
    <w:rsid w:val="00CC7FC4"/>
    <w:rsid w:val="00CD058D"/>
    <w:rsid w:val="00CD2D68"/>
    <w:rsid w:val="00CD4F35"/>
    <w:rsid w:val="00CE19F0"/>
    <w:rsid w:val="00CE1FAF"/>
    <w:rsid w:val="00CE2B96"/>
    <w:rsid w:val="00CE34D2"/>
    <w:rsid w:val="00CE38E7"/>
    <w:rsid w:val="00CE4E2D"/>
    <w:rsid w:val="00CE6A39"/>
    <w:rsid w:val="00CE784F"/>
    <w:rsid w:val="00CE7A64"/>
    <w:rsid w:val="00CE7D92"/>
    <w:rsid w:val="00CF42F6"/>
    <w:rsid w:val="00CF682D"/>
    <w:rsid w:val="00D01E5D"/>
    <w:rsid w:val="00D037F2"/>
    <w:rsid w:val="00D049CC"/>
    <w:rsid w:val="00D12F30"/>
    <w:rsid w:val="00D1386F"/>
    <w:rsid w:val="00D14C56"/>
    <w:rsid w:val="00D154B7"/>
    <w:rsid w:val="00D16708"/>
    <w:rsid w:val="00D21ADA"/>
    <w:rsid w:val="00D222A6"/>
    <w:rsid w:val="00D2297B"/>
    <w:rsid w:val="00D259EC"/>
    <w:rsid w:val="00D27797"/>
    <w:rsid w:val="00D34798"/>
    <w:rsid w:val="00D3556A"/>
    <w:rsid w:val="00D35CA7"/>
    <w:rsid w:val="00D36B8D"/>
    <w:rsid w:val="00D4162D"/>
    <w:rsid w:val="00D43F0C"/>
    <w:rsid w:val="00D44843"/>
    <w:rsid w:val="00D44CC8"/>
    <w:rsid w:val="00D51788"/>
    <w:rsid w:val="00D5331A"/>
    <w:rsid w:val="00D54731"/>
    <w:rsid w:val="00D559B0"/>
    <w:rsid w:val="00D57C78"/>
    <w:rsid w:val="00D62791"/>
    <w:rsid w:val="00D62922"/>
    <w:rsid w:val="00D65856"/>
    <w:rsid w:val="00D65BA3"/>
    <w:rsid w:val="00D707D6"/>
    <w:rsid w:val="00D71567"/>
    <w:rsid w:val="00D72A2E"/>
    <w:rsid w:val="00D74184"/>
    <w:rsid w:val="00D74E85"/>
    <w:rsid w:val="00D759B4"/>
    <w:rsid w:val="00D759F5"/>
    <w:rsid w:val="00D7698D"/>
    <w:rsid w:val="00D8163E"/>
    <w:rsid w:val="00D82973"/>
    <w:rsid w:val="00D87C3C"/>
    <w:rsid w:val="00D92A07"/>
    <w:rsid w:val="00D92A92"/>
    <w:rsid w:val="00D944BF"/>
    <w:rsid w:val="00D968E9"/>
    <w:rsid w:val="00D96D38"/>
    <w:rsid w:val="00DA5D93"/>
    <w:rsid w:val="00DA7206"/>
    <w:rsid w:val="00DB0AFD"/>
    <w:rsid w:val="00DB13A6"/>
    <w:rsid w:val="00DB5E0C"/>
    <w:rsid w:val="00DC1898"/>
    <w:rsid w:val="00DC360E"/>
    <w:rsid w:val="00DC77B6"/>
    <w:rsid w:val="00DC7A3F"/>
    <w:rsid w:val="00DD08E4"/>
    <w:rsid w:val="00DD4D6C"/>
    <w:rsid w:val="00DD61AA"/>
    <w:rsid w:val="00DD6BA2"/>
    <w:rsid w:val="00DD792A"/>
    <w:rsid w:val="00DD7B3D"/>
    <w:rsid w:val="00DE17FE"/>
    <w:rsid w:val="00DE467E"/>
    <w:rsid w:val="00DE668F"/>
    <w:rsid w:val="00DE71B8"/>
    <w:rsid w:val="00DE77AA"/>
    <w:rsid w:val="00DF0E0A"/>
    <w:rsid w:val="00DF129C"/>
    <w:rsid w:val="00DF40DD"/>
    <w:rsid w:val="00DF55F6"/>
    <w:rsid w:val="00DF6D06"/>
    <w:rsid w:val="00E01A70"/>
    <w:rsid w:val="00E020C1"/>
    <w:rsid w:val="00E02458"/>
    <w:rsid w:val="00E07B42"/>
    <w:rsid w:val="00E15FDE"/>
    <w:rsid w:val="00E17A1A"/>
    <w:rsid w:val="00E20843"/>
    <w:rsid w:val="00E22452"/>
    <w:rsid w:val="00E23F47"/>
    <w:rsid w:val="00E30F23"/>
    <w:rsid w:val="00E320B4"/>
    <w:rsid w:val="00E3472D"/>
    <w:rsid w:val="00E404C8"/>
    <w:rsid w:val="00E56015"/>
    <w:rsid w:val="00E5647E"/>
    <w:rsid w:val="00E60CF5"/>
    <w:rsid w:val="00E6251B"/>
    <w:rsid w:val="00E62978"/>
    <w:rsid w:val="00E75FAC"/>
    <w:rsid w:val="00E77098"/>
    <w:rsid w:val="00E80432"/>
    <w:rsid w:val="00E8203C"/>
    <w:rsid w:val="00E853FE"/>
    <w:rsid w:val="00E86156"/>
    <w:rsid w:val="00E86BCB"/>
    <w:rsid w:val="00E9135C"/>
    <w:rsid w:val="00E95E62"/>
    <w:rsid w:val="00E97EA9"/>
    <w:rsid w:val="00EA0EAE"/>
    <w:rsid w:val="00EA2B6E"/>
    <w:rsid w:val="00EA2D34"/>
    <w:rsid w:val="00EA698A"/>
    <w:rsid w:val="00EB0B1E"/>
    <w:rsid w:val="00EB577B"/>
    <w:rsid w:val="00EB5B5D"/>
    <w:rsid w:val="00EB5B7B"/>
    <w:rsid w:val="00EB6B3F"/>
    <w:rsid w:val="00EB7F43"/>
    <w:rsid w:val="00EC2619"/>
    <w:rsid w:val="00EC4F3D"/>
    <w:rsid w:val="00EC584F"/>
    <w:rsid w:val="00EC773A"/>
    <w:rsid w:val="00ED01A3"/>
    <w:rsid w:val="00ED1C13"/>
    <w:rsid w:val="00ED42C7"/>
    <w:rsid w:val="00ED5EAB"/>
    <w:rsid w:val="00ED6E6E"/>
    <w:rsid w:val="00EE2404"/>
    <w:rsid w:val="00EE2BA1"/>
    <w:rsid w:val="00EE36F1"/>
    <w:rsid w:val="00EE393C"/>
    <w:rsid w:val="00EE5E05"/>
    <w:rsid w:val="00EE71D3"/>
    <w:rsid w:val="00EF0863"/>
    <w:rsid w:val="00EF097C"/>
    <w:rsid w:val="00EF4147"/>
    <w:rsid w:val="00F019CE"/>
    <w:rsid w:val="00F03524"/>
    <w:rsid w:val="00F03955"/>
    <w:rsid w:val="00F04B5D"/>
    <w:rsid w:val="00F105DA"/>
    <w:rsid w:val="00F153B0"/>
    <w:rsid w:val="00F2567F"/>
    <w:rsid w:val="00F33058"/>
    <w:rsid w:val="00F3362D"/>
    <w:rsid w:val="00F37062"/>
    <w:rsid w:val="00F37594"/>
    <w:rsid w:val="00F40A89"/>
    <w:rsid w:val="00F430E0"/>
    <w:rsid w:val="00F438B7"/>
    <w:rsid w:val="00F45E65"/>
    <w:rsid w:val="00F52320"/>
    <w:rsid w:val="00F53F79"/>
    <w:rsid w:val="00F540B3"/>
    <w:rsid w:val="00F54D44"/>
    <w:rsid w:val="00F60F77"/>
    <w:rsid w:val="00F62C7E"/>
    <w:rsid w:val="00F64419"/>
    <w:rsid w:val="00F65022"/>
    <w:rsid w:val="00F652FB"/>
    <w:rsid w:val="00F71DE5"/>
    <w:rsid w:val="00F748FE"/>
    <w:rsid w:val="00F7716A"/>
    <w:rsid w:val="00F93F2C"/>
    <w:rsid w:val="00F961A7"/>
    <w:rsid w:val="00FA1C43"/>
    <w:rsid w:val="00FA2218"/>
    <w:rsid w:val="00FA2AAD"/>
    <w:rsid w:val="00FA5C4A"/>
    <w:rsid w:val="00FA7345"/>
    <w:rsid w:val="00FA7415"/>
    <w:rsid w:val="00FA7561"/>
    <w:rsid w:val="00FA758A"/>
    <w:rsid w:val="00FB0CED"/>
    <w:rsid w:val="00FB3036"/>
    <w:rsid w:val="00FC0F35"/>
    <w:rsid w:val="00FC2551"/>
    <w:rsid w:val="00FC4902"/>
    <w:rsid w:val="00FC4A50"/>
    <w:rsid w:val="00FD0D18"/>
    <w:rsid w:val="00FD3D46"/>
    <w:rsid w:val="00FD625B"/>
    <w:rsid w:val="00FD70D8"/>
    <w:rsid w:val="00FE2F73"/>
    <w:rsid w:val="00FF1FD4"/>
    <w:rsid w:val="00FF4A19"/>
    <w:rsid w:val="00FF60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017"/>
    <w:pPr>
      <w:spacing w:after="0" w:line="360" w:lineRule="auto"/>
      <w:ind w:firstLine="794"/>
      <w:jc w:val="both"/>
    </w:pPr>
    <w:rPr>
      <w:rFonts w:ascii="Times New Roman" w:hAnsi="Times New Roman"/>
      <w:sz w:val="24"/>
    </w:rPr>
  </w:style>
  <w:style w:type="paragraph" w:styleId="Heading1">
    <w:name w:val="heading 1"/>
    <w:basedOn w:val="Normal"/>
    <w:next w:val="Normal"/>
    <w:link w:val="Heading1Char"/>
    <w:uiPriority w:val="9"/>
    <w:qFormat/>
    <w:rsid w:val="009B6B62"/>
    <w:pPr>
      <w:keepNext/>
      <w:keepLines/>
      <w:numPr>
        <w:numId w:val="2"/>
      </w:numPr>
      <w:spacing w:after="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B6B62"/>
    <w:pPr>
      <w:keepNext/>
      <w:keepLines/>
      <w:numPr>
        <w:ilvl w:val="1"/>
        <w:numId w:val="2"/>
      </w:numPr>
      <w:spacing w:before="240"/>
      <w:ind w:left="794"/>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15AEA"/>
    <w:pPr>
      <w:keepNext/>
      <w:keepLines/>
      <w:numPr>
        <w:ilvl w:val="2"/>
        <w:numId w:val="2"/>
      </w:numPr>
      <w:spacing w:before="240"/>
      <w:ind w:left="794" w:hanging="794"/>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9B6B62"/>
    <w:pPr>
      <w:keepNext/>
      <w:keepLines/>
      <w:numPr>
        <w:ilvl w:val="3"/>
        <w:numId w:val="2"/>
      </w:numPr>
      <w:spacing w:before="240"/>
      <w:ind w:left="794" w:hanging="794"/>
      <w:jc w:val="left"/>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CE1FA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E1FA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E1FA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E1FA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1FA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B62"/>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9B6B62"/>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15AEA"/>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9B6B62"/>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semiHidden/>
    <w:rsid w:val="00CE1FAF"/>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CE1FAF"/>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CE1FA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CE1F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1FAF"/>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9D273D"/>
    <w:pPr>
      <w:numPr>
        <w:numId w:val="0"/>
      </w:numPr>
      <w:spacing w:before="240" w:after="0"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840124"/>
    <w:pPr>
      <w:tabs>
        <w:tab w:val="left" w:pos="851"/>
        <w:tab w:val="right" w:leader="dot" w:pos="9016"/>
      </w:tabs>
      <w:spacing w:after="100"/>
      <w:ind w:left="426" w:hanging="426"/>
    </w:pPr>
    <w:rPr>
      <w:noProof/>
    </w:rPr>
  </w:style>
  <w:style w:type="paragraph" w:styleId="TOC2">
    <w:name w:val="toc 2"/>
    <w:basedOn w:val="Normal"/>
    <w:next w:val="Normal"/>
    <w:autoRedefine/>
    <w:uiPriority w:val="39"/>
    <w:unhideWhenUsed/>
    <w:rsid w:val="00F2567F"/>
    <w:pPr>
      <w:tabs>
        <w:tab w:val="left" w:pos="1418"/>
        <w:tab w:val="right" w:leader="dot" w:pos="9071"/>
      </w:tabs>
      <w:spacing w:after="100"/>
      <w:ind w:left="1418" w:hanging="567"/>
    </w:pPr>
  </w:style>
  <w:style w:type="paragraph" w:styleId="TOC3">
    <w:name w:val="toc 3"/>
    <w:basedOn w:val="Normal"/>
    <w:next w:val="Normal"/>
    <w:autoRedefine/>
    <w:uiPriority w:val="39"/>
    <w:unhideWhenUsed/>
    <w:rsid w:val="00E853FE"/>
    <w:pPr>
      <w:tabs>
        <w:tab w:val="right" w:leader="dot" w:pos="9016"/>
      </w:tabs>
      <w:spacing w:after="100"/>
      <w:ind w:left="1985" w:hanging="567"/>
    </w:pPr>
  </w:style>
  <w:style w:type="character" w:styleId="Hyperlink">
    <w:name w:val="Hyperlink"/>
    <w:basedOn w:val="DefaultParagraphFont"/>
    <w:uiPriority w:val="99"/>
    <w:unhideWhenUsed/>
    <w:rsid w:val="009D273D"/>
    <w:rPr>
      <w:color w:val="0563C1" w:themeColor="hyperlink"/>
      <w:u w:val="single"/>
    </w:rPr>
  </w:style>
  <w:style w:type="paragraph" w:styleId="Caption">
    <w:name w:val="caption"/>
    <w:basedOn w:val="Normal"/>
    <w:next w:val="Normal"/>
    <w:uiPriority w:val="35"/>
    <w:unhideWhenUsed/>
    <w:qFormat/>
    <w:rsid w:val="00587C04"/>
    <w:pPr>
      <w:spacing w:after="200" w:line="240" w:lineRule="auto"/>
    </w:pPr>
    <w:rPr>
      <w:iCs/>
      <w:color w:val="44546A" w:themeColor="text2"/>
      <w:szCs w:val="18"/>
    </w:rPr>
  </w:style>
  <w:style w:type="paragraph" w:styleId="TableofFigures">
    <w:name w:val="table of figures"/>
    <w:basedOn w:val="Normal"/>
    <w:next w:val="Normal"/>
    <w:uiPriority w:val="99"/>
    <w:unhideWhenUsed/>
    <w:rsid w:val="00C20AEF"/>
  </w:style>
  <w:style w:type="paragraph" w:styleId="Header">
    <w:name w:val="header"/>
    <w:basedOn w:val="Normal"/>
    <w:link w:val="HeaderChar"/>
    <w:uiPriority w:val="99"/>
    <w:unhideWhenUsed/>
    <w:rsid w:val="00095F75"/>
    <w:pPr>
      <w:tabs>
        <w:tab w:val="center" w:pos="4513"/>
        <w:tab w:val="right" w:pos="9026"/>
      </w:tabs>
      <w:spacing w:line="240" w:lineRule="auto"/>
    </w:pPr>
  </w:style>
  <w:style w:type="character" w:customStyle="1" w:styleId="HeaderChar">
    <w:name w:val="Header Char"/>
    <w:basedOn w:val="DefaultParagraphFont"/>
    <w:link w:val="Header"/>
    <w:uiPriority w:val="99"/>
    <w:rsid w:val="00095F75"/>
    <w:rPr>
      <w:rFonts w:ascii="Times New Roman" w:hAnsi="Times New Roman"/>
      <w:sz w:val="24"/>
    </w:rPr>
  </w:style>
  <w:style w:type="paragraph" w:styleId="Footer">
    <w:name w:val="footer"/>
    <w:basedOn w:val="Normal"/>
    <w:link w:val="FooterChar"/>
    <w:uiPriority w:val="99"/>
    <w:unhideWhenUsed/>
    <w:rsid w:val="00095F75"/>
    <w:pPr>
      <w:tabs>
        <w:tab w:val="center" w:pos="4513"/>
        <w:tab w:val="right" w:pos="9026"/>
      </w:tabs>
      <w:spacing w:line="240" w:lineRule="auto"/>
    </w:pPr>
  </w:style>
  <w:style w:type="character" w:customStyle="1" w:styleId="FooterChar">
    <w:name w:val="Footer Char"/>
    <w:basedOn w:val="DefaultParagraphFont"/>
    <w:link w:val="Footer"/>
    <w:uiPriority w:val="99"/>
    <w:rsid w:val="00095F75"/>
    <w:rPr>
      <w:rFonts w:ascii="Times New Roman" w:hAnsi="Times New Roman"/>
      <w:sz w:val="24"/>
    </w:rPr>
  </w:style>
  <w:style w:type="paragraph" w:styleId="ListParagraph">
    <w:name w:val="List Paragraph"/>
    <w:aliases w:val="HEADING 1,List Paragraph1"/>
    <w:basedOn w:val="Normal"/>
    <w:link w:val="ListParagraphChar"/>
    <w:uiPriority w:val="34"/>
    <w:qFormat/>
    <w:rsid w:val="00A21C35"/>
    <w:pPr>
      <w:ind w:left="720"/>
      <w:contextualSpacing/>
    </w:pPr>
  </w:style>
  <w:style w:type="paragraph" w:customStyle="1" w:styleId="p0">
    <w:name w:val="p0"/>
    <w:basedOn w:val="Normal"/>
    <w:rsid w:val="006B20B4"/>
    <w:pPr>
      <w:spacing w:line="240" w:lineRule="auto"/>
      <w:jc w:val="left"/>
    </w:pPr>
    <w:rPr>
      <w:rFonts w:eastAsia="Times New Roman" w:cs="Times New Roman"/>
      <w:szCs w:val="24"/>
      <w:lang w:eastAsia="id-ID"/>
    </w:rPr>
  </w:style>
  <w:style w:type="paragraph" w:customStyle="1" w:styleId="DaftarIsi">
    <w:name w:val="Daftar Isi"/>
    <w:basedOn w:val="Normal"/>
    <w:link w:val="DaftarIsiChar"/>
    <w:rsid w:val="00587C04"/>
    <w:pPr>
      <w:jc w:val="center"/>
    </w:pPr>
    <w:rPr>
      <w:b/>
    </w:rPr>
  </w:style>
  <w:style w:type="character" w:customStyle="1" w:styleId="DaftarIsiChar">
    <w:name w:val="Daftar Isi Char"/>
    <w:basedOn w:val="DefaultParagraphFont"/>
    <w:link w:val="DaftarIsi"/>
    <w:rsid w:val="00587C04"/>
    <w:rPr>
      <w:rFonts w:ascii="Times New Roman" w:hAnsi="Times New Roman"/>
      <w:b/>
      <w:sz w:val="24"/>
    </w:rPr>
  </w:style>
  <w:style w:type="table" w:styleId="TableGrid">
    <w:name w:val="Table Grid"/>
    <w:basedOn w:val="TableNormal"/>
    <w:uiPriority w:val="59"/>
    <w:rsid w:val="00921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B901DB"/>
    <w:pPr>
      <w:spacing w:after="240" w:line="240" w:lineRule="auto"/>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B901DB"/>
    <w:rPr>
      <w:rFonts w:ascii="Times New Roman" w:eastAsiaTheme="majorEastAsia" w:hAnsi="Times New Roman" w:cstheme="majorBidi"/>
      <w:b/>
      <w:spacing w:val="-10"/>
      <w:kern w:val="28"/>
      <w:sz w:val="24"/>
      <w:szCs w:val="56"/>
    </w:rPr>
  </w:style>
  <w:style w:type="character" w:styleId="PlaceholderText">
    <w:name w:val="Placeholder Text"/>
    <w:basedOn w:val="DefaultParagraphFont"/>
    <w:uiPriority w:val="99"/>
    <w:semiHidden/>
    <w:rsid w:val="004C5A38"/>
    <w:rPr>
      <w:color w:val="808080"/>
    </w:rPr>
  </w:style>
  <w:style w:type="paragraph" w:styleId="TOC4">
    <w:name w:val="toc 4"/>
    <w:basedOn w:val="Normal"/>
    <w:next w:val="Normal"/>
    <w:autoRedefine/>
    <w:uiPriority w:val="39"/>
    <w:unhideWhenUsed/>
    <w:rsid w:val="00E853FE"/>
    <w:pPr>
      <w:tabs>
        <w:tab w:val="left" w:pos="2835"/>
        <w:tab w:val="right" w:leader="dot" w:pos="9061"/>
      </w:tabs>
      <w:spacing w:after="100"/>
      <w:ind w:left="2835" w:hanging="850"/>
    </w:pPr>
  </w:style>
  <w:style w:type="paragraph" w:styleId="BalloonText">
    <w:name w:val="Balloon Text"/>
    <w:basedOn w:val="Normal"/>
    <w:link w:val="BalloonTextChar"/>
    <w:uiPriority w:val="99"/>
    <w:semiHidden/>
    <w:unhideWhenUsed/>
    <w:rsid w:val="009D0C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C44"/>
    <w:rPr>
      <w:rFonts w:ascii="Tahoma" w:hAnsi="Tahoma" w:cs="Tahoma"/>
      <w:sz w:val="16"/>
      <w:szCs w:val="16"/>
    </w:rPr>
  </w:style>
  <w:style w:type="paragraph" w:styleId="Subtitle">
    <w:name w:val="Subtitle"/>
    <w:basedOn w:val="Normal"/>
    <w:next w:val="Normal"/>
    <w:link w:val="SubtitleChar"/>
    <w:qFormat/>
    <w:rsid w:val="00310B10"/>
    <w:pPr>
      <w:numPr>
        <w:ilvl w:val="1"/>
      </w:numPr>
      <w:spacing w:after="160"/>
      <w:ind w:firstLine="794"/>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rsid w:val="00310B10"/>
    <w:rPr>
      <w:rFonts w:eastAsiaTheme="minorEastAsia"/>
      <w:color w:val="5A5A5A" w:themeColor="text1" w:themeTint="A5"/>
      <w:spacing w:val="15"/>
    </w:rPr>
  </w:style>
  <w:style w:type="paragraph" w:styleId="Bibliography">
    <w:name w:val="Bibliography"/>
    <w:basedOn w:val="Normal"/>
    <w:next w:val="Normal"/>
    <w:uiPriority w:val="37"/>
    <w:unhideWhenUsed/>
    <w:rsid w:val="00C16E72"/>
  </w:style>
  <w:style w:type="paragraph" w:customStyle="1" w:styleId="Tabel">
    <w:name w:val="Tabel"/>
    <w:aliases w:val="gambar,dan rumus"/>
    <w:basedOn w:val="ListParagraph"/>
    <w:link w:val="TabelChar"/>
    <w:qFormat/>
    <w:rsid w:val="00A47FC2"/>
    <w:pPr>
      <w:ind w:left="426" w:firstLine="0"/>
    </w:pPr>
  </w:style>
  <w:style w:type="character" w:customStyle="1" w:styleId="ListParagraphChar">
    <w:name w:val="List Paragraph Char"/>
    <w:aliases w:val="HEADING 1 Char,List Paragraph1 Char"/>
    <w:basedOn w:val="DefaultParagraphFont"/>
    <w:link w:val="ListParagraph"/>
    <w:uiPriority w:val="34"/>
    <w:rsid w:val="00A47FC2"/>
    <w:rPr>
      <w:rFonts w:ascii="Times New Roman" w:hAnsi="Times New Roman"/>
      <w:sz w:val="24"/>
    </w:rPr>
  </w:style>
  <w:style w:type="character" w:customStyle="1" w:styleId="TabelChar">
    <w:name w:val="Tabel Char"/>
    <w:aliases w:val="gambar Char,dan rumus Char"/>
    <w:basedOn w:val="ListParagraphChar"/>
    <w:link w:val="Tabel"/>
    <w:rsid w:val="00A47FC2"/>
    <w:rPr>
      <w:rFonts w:ascii="Times New Roman" w:hAnsi="Times New Roman"/>
      <w:sz w:val="24"/>
    </w:rPr>
  </w:style>
  <w:style w:type="paragraph" w:styleId="NoSpacing">
    <w:name w:val="No Spacing"/>
    <w:uiPriority w:val="1"/>
    <w:qFormat/>
    <w:rsid w:val="0012371A"/>
    <w:pPr>
      <w:spacing w:after="0" w:line="240" w:lineRule="auto"/>
      <w:ind w:firstLine="794"/>
      <w:jc w:val="both"/>
    </w:pPr>
    <w:rPr>
      <w:rFonts w:ascii="Times New Roman" w:hAnsi="Times New Roman"/>
      <w:sz w:val="24"/>
    </w:rPr>
  </w:style>
  <w:style w:type="paragraph" w:styleId="HTMLPreformatted">
    <w:name w:val="HTML Preformatted"/>
    <w:basedOn w:val="Normal"/>
    <w:link w:val="HTMLPreformattedChar"/>
    <w:uiPriority w:val="99"/>
    <w:semiHidden/>
    <w:unhideWhenUsed/>
    <w:rsid w:val="00246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46FD7"/>
    <w:rPr>
      <w:rFonts w:ascii="Courier New" w:eastAsia="Times New Roman" w:hAnsi="Courier New" w:cs="Courier New"/>
      <w:sz w:val="20"/>
      <w:szCs w:val="20"/>
      <w:lang w:val="en-US"/>
    </w:rPr>
  </w:style>
  <w:style w:type="character" w:customStyle="1" w:styleId="yshortcuts">
    <w:name w:val="yshortcuts"/>
    <w:basedOn w:val="DefaultParagraphFont"/>
    <w:rsid w:val="003940B4"/>
  </w:style>
  <w:style w:type="paragraph" w:styleId="FootnoteText">
    <w:name w:val="footnote text"/>
    <w:basedOn w:val="Normal"/>
    <w:link w:val="FootnoteTextChar"/>
    <w:uiPriority w:val="99"/>
    <w:unhideWhenUsed/>
    <w:rsid w:val="003940B4"/>
    <w:pPr>
      <w:spacing w:line="240" w:lineRule="auto"/>
      <w:ind w:firstLine="0"/>
      <w:jc w:val="left"/>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rsid w:val="003940B4"/>
    <w:rPr>
      <w:rFonts w:ascii="Times New Roman" w:eastAsia="Times New Roman" w:hAnsi="Times New Roman" w:cs="Times New Roman"/>
      <w:sz w:val="20"/>
      <w:szCs w:val="20"/>
      <w:lang w:val="en-US"/>
    </w:rPr>
  </w:style>
  <w:style w:type="paragraph" w:styleId="BodyText">
    <w:name w:val="Body Text"/>
    <w:basedOn w:val="Normal"/>
    <w:link w:val="BodyTextChar"/>
    <w:uiPriority w:val="1"/>
    <w:unhideWhenUsed/>
    <w:qFormat/>
    <w:rsid w:val="00366A51"/>
    <w:pPr>
      <w:spacing w:after="120" w:line="276" w:lineRule="auto"/>
      <w:ind w:firstLine="0"/>
      <w:jc w:val="left"/>
    </w:pPr>
    <w:rPr>
      <w:rFonts w:asciiTheme="minorHAnsi" w:hAnsiTheme="minorHAnsi"/>
      <w:sz w:val="22"/>
    </w:rPr>
  </w:style>
  <w:style w:type="character" w:customStyle="1" w:styleId="BodyTextChar">
    <w:name w:val="Body Text Char"/>
    <w:basedOn w:val="DefaultParagraphFont"/>
    <w:link w:val="BodyText"/>
    <w:uiPriority w:val="1"/>
    <w:rsid w:val="00366A51"/>
  </w:style>
  <w:style w:type="paragraph" w:customStyle="1" w:styleId="Default">
    <w:name w:val="Default"/>
    <w:rsid w:val="009F2BD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PageNumber">
    <w:name w:val="page number"/>
    <w:basedOn w:val="DefaultParagraphFont"/>
    <w:uiPriority w:val="99"/>
    <w:rsid w:val="00067AF5"/>
  </w:style>
  <w:style w:type="character" w:styleId="Emphasis">
    <w:name w:val="Emphasis"/>
    <w:qFormat/>
    <w:rsid w:val="002D5C3D"/>
    <w:rPr>
      <w:i/>
      <w:iCs/>
    </w:rPr>
  </w:style>
  <w:style w:type="table" w:customStyle="1" w:styleId="TableGrid1">
    <w:name w:val="Table Grid1"/>
    <w:basedOn w:val="TableNormal"/>
    <w:next w:val="TableGrid"/>
    <w:rsid w:val="00EB5B7B"/>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E2"/>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318E2"/>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017"/>
    <w:pPr>
      <w:spacing w:after="0" w:line="360" w:lineRule="auto"/>
      <w:ind w:firstLine="794"/>
      <w:jc w:val="both"/>
    </w:pPr>
    <w:rPr>
      <w:rFonts w:ascii="Times New Roman" w:hAnsi="Times New Roman"/>
      <w:sz w:val="24"/>
    </w:rPr>
  </w:style>
  <w:style w:type="paragraph" w:styleId="Heading1">
    <w:name w:val="heading 1"/>
    <w:basedOn w:val="Normal"/>
    <w:next w:val="Normal"/>
    <w:link w:val="Heading1Char"/>
    <w:uiPriority w:val="9"/>
    <w:qFormat/>
    <w:rsid w:val="009B6B62"/>
    <w:pPr>
      <w:keepNext/>
      <w:keepLines/>
      <w:numPr>
        <w:numId w:val="2"/>
      </w:numPr>
      <w:spacing w:after="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B6B62"/>
    <w:pPr>
      <w:keepNext/>
      <w:keepLines/>
      <w:numPr>
        <w:ilvl w:val="1"/>
        <w:numId w:val="2"/>
      </w:numPr>
      <w:spacing w:before="240"/>
      <w:ind w:left="794"/>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15AEA"/>
    <w:pPr>
      <w:keepNext/>
      <w:keepLines/>
      <w:numPr>
        <w:ilvl w:val="2"/>
        <w:numId w:val="2"/>
      </w:numPr>
      <w:spacing w:before="240"/>
      <w:ind w:left="794" w:hanging="794"/>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9B6B62"/>
    <w:pPr>
      <w:keepNext/>
      <w:keepLines/>
      <w:numPr>
        <w:ilvl w:val="3"/>
        <w:numId w:val="2"/>
      </w:numPr>
      <w:spacing w:before="240"/>
      <w:ind w:left="794" w:hanging="794"/>
      <w:jc w:val="left"/>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CE1FA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E1FA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E1FA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E1FA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1FA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B62"/>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9B6B62"/>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15AEA"/>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9B6B62"/>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semiHidden/>
    <w:rsid w:val="00CE1FAF"/>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CE1FAF"/>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CE1FA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CE1F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1FAF"/>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9D273D"/>
    <w:pPr>
      <w:numPr>
        <w:numId w:val="0"/>
      </w:numPr>
      <w:spacing w:before="240" w:after="0"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840124"/>
    <w:pPr>
      <w:tabs>
        <w:tab w:val="left" w:pos="851"/>
        <w:tab w:val="right" w:leader="dot" w:pos="9016"/>
      </w:tabs>
      <w:spacing w:after="100"/>
      <w:ind w:left="426" w:hanging="426"/>
    </w:pPr>
    <w:rPr>
      <w:noProof/>
    </w:rPr>
  </w:style>
  <w:style w:type="paragraph" w:styleId="TOC2">
    <w:name w:val="toc 2"/>
    <w:basedOn w:val="Normal"/>
    <w:next w:val="Normal"/>
    <w:autoRedefine/>
    <w:uiPriority w:val="39"/>
    <w:unhideWhenUsed/>
    <w:rsid w:val="00F2567F"/>
    <w:pPr>
      <w:tabs>
        <w:tab w:val="left" w:pos="1418"/>
        <w:tab w:val="right" w:leader="dot" w:pos="9071"/>
      </w:tabs>
      <w:spacing w:after="100"/>
      <w:ind w:left="1418" w:hanging="567"/>
    </w:pPr>
  </w:style>
  <w:style w:type="paragraph" w:styleId="TOC3">
    <w:name w:val="toc 3"/>
    <w:basedOn w:val="Normal"/>
    <w:next w:val="Normal"/>
    <w:autoRedefine/>
    <w:uiPriority w:val="39"/>
    <w:unhideWhenUsed/>
    <w:rsid w:val="00E853FE"/>
    <w:pPr>
      <w:tabs>
        <w:tab w:val="right" w:leader="dot" w:pos="9016"/>
      </w:tabs>
      <w:spacing w:after="100"/>
      <w:ind w:left="1985" w:hanging="567"/>
    </w:pPr>
  </w:style>
  <w:style w:type="character" w:styleId="Hyperlink">
    <w:name w:val="Hyperlink"/>
    <w:basedOn w:val="DefaultParagraphFont"/>
    <w:uiPriority w:val="99"/>
    <w:unhideWhenUsed/>
    <w:rsid w:val="009D273D"/>
    <w:rPr>
      <w:color w:val="0563C1" w:themeColor="hyperlink"/>
      <w:u w:val="single"/>
    </w:rPr>
  </w:style>
  <w:style w:type="paragraph" w:styleId="Caption">
    <w:name w:val="caption"/>
    <w:basedOn w:val="Normal"/>
    <w:next w:val="Normal"/>
    <w:uiPriority w:val="35"/>
    <w:unhideWhenUsed/>
    <w:qFormat/>
    <w:rsid w:val="00587C04"/>
    <w:pPr>
      <w:spacing w:after="200" w:line="240" w:lineRule="auto"/>
    </w:pPr>
    <w:rPr>
      <w:iCs/>
      <w:color w:val="44546A" w:themeColor="text2"/>
      <w:szCs w:val="18"/>
    </w:rPr>
  </w:style>
  <w:style w:type="paragraph" w:styleId="TableofFigures">
    <w:name w:val="table of figures"/>
    <w:basedOn w:val="Normal"/>
    <w:next w:val="Normal"/>
    <w:uiPriority w:val="99"/>
    <w:unhideWhenUsed/>
    <w:rsid w:val="00C20AEF"/>
  </w:style>
  <w:style w:type="paragraph" w:styleId="Header">
    <w:name w:val="header"/>
    <w:basedOn w:val="Normal"/>
    <w:link w:val="HeaderChar"/>
    <w:uiPriority w:val="99"/>
    <w:unhideWhenUsed/>
    <w:rsid w:val="00095F75"/>
    <w:pPr>
      <w:tabs>
        <w:tab w:val="center" w:pos="4513"/>
        <w:tab w:val="right" w:pos="9026"/>
      </w:tabs>
      <w:spacing w:line="240" w:lineRule="auto"/>
    </w:pPr>
  </w:style>
  <w:style w:type="character" w:customStyle="1" w:styleId="HeaderChar">
    <w:name w:val="Header Char"/>
    <w:basedOn w:val="DefaultParagraphFont"/>
    <w:link w:val="Header"/>
    <w:uiPriority w:val="99"/>
    <w:rsid w:val="00095F75"/>
    <w:rPr>
      <w:rFonts w:ascii="Times New Roman" w:hAnsi="Times New Roman"/>
      <w:sz w:val="24"/>
    </w:rPr>
  </w:style>
  <w:style w:type="paragraph" w:styleId="Footer">
    <w:name w:val="footer"/>
    <w:basedOn w:val="Normal"/>
    <w:link w:val="FooterChar"/>
    <w:uiPriority w:val="99"/>
    <w:unhideWhenUsed/>
    <w:rsid w:val="00095F75"/>
    <w:pPr>
      <w:tabs>
        <w:tab w:val="center" w:pos="4513"/>
        <w:tab w:val="right" w:pos="9026"/>
      </w:tabs>
      <w:spacing w:line="240" w:lineRule="auto"/>
    </w:pPr>
  </w:style>
  <w:style w:type="character" w:customStyle="1" w:styleId="FooterChar">
    <w:name w:val="Footer Char"/>
    <w:basedOn w:val="DefaultParagraphFont"/>
    <w:link w:val="Footer"/>
    <w:uiPriority w:val="99"/>
    <w:rsid w:val="00095F75"/>
    <w:rPr>
      <w:rFonts w:ascii="Times New Roman" w:hAnsi="Times New Roman"/>
      <w:sz w:val="24"/>
    </w:rPr>
  </w:style>
  <w:style w:type="paragraph" w:styleId="ListParagraph">
    <w:name w:val="List Paragraph"/>
    <w:aliases w:val="HEADING 1,List Paragraph1"/>
    <w:basedOn w:val="Normal"/>
    <w:link w:val="ListParagraphChar"/>
    <w:uiPriority w:val="34"/>
    <w:qFormat/>
    <w:rsid w:val="00A21C35"/>
    <w:pPr>
      <w:ind w:left="720"/>
      <w:contextualSpacing/>
    </w:pPr>
  </w:style>
  <w:style w:type="paragraph" w:customStyle="1" w:styleId="p0">
    <w:name w:val="p0"/>
    <w:basedOn w:val="Normal"/>
    <w:rsid w:val="006B20B4"/>
    <w:pPr>
      <w:spacing w:line="240" w:lineRule="auto"/>
      <w:jc w:val="left"/>
    </w:pPr>
    <w:rPr>
      <w:rFonts w:eastAsia="Times New Roman" w:cs="Times New Roman"/>
      <w:szCs w:val="24"/>
      <w:lang w:eastAsia="id-ID"/>
    </w:rPr>
  </w:style>
  <w:style w:type="paragraph" w:customStyle="1" w:styleId="DaftarIsi">
    <w:name w:val="Daftar Isi"/>
    <w:basedOn w:val="Normal"/>
    <w:link w:val="DaftarIsiChar"/>
    <w:rsid w:val="00587C04"/>
    <w:pPr>
      <w:jc w:val="center"/>
    </w:pPr>
    <w:rPr>
      <w:b/>
    </w:rPr>
  </w:style>
  <w:style w:type="character" w:customStyle="1" w:styleId="DaftarIsiChar">
    <w:name w:val="Daftar Isi Char"/>
    <w:basedOn w:val="DefaultParagraphFont"/>
    <w:link w:val="DaftarIsi"/>
    <w:rsid w:val="00587C04"/>
    <w:rPr>
      <w:rFonts w:ascii="Times New Roman" w:hAnsi="Times New Roman"/>
      <w:b/>
      <w:sz w:val="24"/>
    </w:rPr>
  </w:style>
  <w:style w:type="table" w:styleId="TableGrid">
    <w:name w:val="Table Grid"/>
    <w:basedOn w:val="TableNormal"/>
    <w:uiPriority w:val="59"/>
    <w:rsid w:val="00921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B901DB"/>
    <w:pPr>
      <w:spacing w:after="240" w:line="240" w:lineRule="auto"/>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B901DB"/>
    <w:rPr>
      <w:rFonts w:ascii="Times New Roman" w:eastAsiaTheme="majorEastAsia" w:hAnsi="Times New Roman" w:cstheme="majorBidi"/>
      <w:b/>
      <w:spacing w:val="-10"/>
      <w:kern w:val="28"/>
      <w:sz w:val="24"/>
      <w:szCs w:val="56"/>
    </w:rPr>
  </w:style>
  <w:style w:type="character" w:styleId="PlaceholderText">
    <w:name w:val="Placeholder Text"/>
    <w:basedOn w:val="DefaultParagraphFont"/>
    <w:uiPriority w:val="99"/>
    <w:semiHidden/>
    <w:rsid w:val="004C5A38"/>
    <w:rPr>
      <w:color w:val="808080"/>
    </w:rPr>
  </w:style>
  <w:style w:type="paragraph" w:styleId="TOC4">
    <w:name w:val="toc 4"/>
    <w:basedOn w:val="Normal"/>
    <w:next w:val="Normal"/>
    <w:autoRedefine/>
    <w:uiPriority w:val="39"/>
    <w:unhideWhenUsed/>
    <w:rsid w:val="00E853FE"/>
    <w:pPr>
      <w:tabs>
        <w:tab w:val="left" w:pos="2835"/>
        <w:tab w:val="right" w:leader="dot" w:pos="9061"/>
      </w:tabs>
      <w:spacing w:after="100"/>
      <w:ind w:left="2835" w:hanging="850"/>
    </w:pPr>
  </w:style>
  <w:style w:type="paragraph" w:styleId="BalloonText">
    <w:name w:val="Balloon Text"/>
    <w:basedOn w:val="Normal"/>
    <w:link w:val="BalloonTextChar"/>
    <w:uiPriority w:val="99"/>
    <w:semiHidden/>
    <w:unhideWhenUsed/>
    <w:rsid w:val="009D0C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C44"/>
    <w:rPr>
      <w:rFonts w:ascii="Tahoma" w:hAnsi="Tahoma" w:cs="Tahoma"/>
      <w:sz w:val="16"/>
      <w:szCs w:val="16"/>
    </w:rPr>
  </w:style>
  <w:style w:type="paragraph" w:styleId="Subtitle">
    <w:name w:val="Subtitle"/>
    <w:basedOn w:val="Normal"/>
    <w:next w:val="Normal"/>
    <w:link w:val="SubtitleChar"/>
    <w:qFormat/>
    <w:rsid w:val="00310B10"/>
    <w:pPr>
      <w:numPr>
        <w:ilvl w:val="1"/>
      </w:numPr>
      <w:spacing w:after="160"/>
      <w:ind w:firstLine="794"/>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rsid w:val="00310B10"/>
    <w:rPr>
      <w:rFonts w:eastAsiaTheme="minorEastAsia"/>
      <w:color w:val="5A5A5A" w:themeColor="text1" w:themeTint="A5"/>
      <w:spacing w:val="15"/>
    </w:rPr>
  </w:style>
  <w:style w:type="paragraph" w:styleId="Bibliography">
    <w:name w:val="Bibliography"/>
    <w:basedOn w:val="Normal"/>
    <w:next w:val="Normal"/>
    <w:uiPriority w:val="37"/>
    <w:unhideWhenUsed/>
    <w:rsid w:val="00C16E72"/>
  </w:style>
  <w:style w:type="paragraph" w:customStyle="1" w:styleId="Tabel">
    <w:name w:val="Tabel"/>
    <w:aliases w:val="gambar,dan rumus"/>
    <w:basedOn w:val="ListParagraph"/>
    <w:link w:val="TabelChar"/>
    <w:qFormat/>
    <w:rsid w:val="00A47FC2"/>
    <w:pPr>
      <w:ind w:left="426" w:firstLine="0"/>
    </w:pPr>
  </w:style>
  <w:style w:type="character" w:customStyle="1" w:styleId="ListParagraphChar">
    <w:name w:val="List Paragraph Char"/>
    <w:aliases w:val="HEADING 1 Char,List Paragraph1 Char"/>
    <w:basedOn w:val="DefaultParagraphFont"/>
    <w:link w:val="ListParagraph"/>
    <w:uiPriority w:val="34"/>
    <w:rsid w:val="00A47FC2"/>
    <w:rPr>
      <w:rFonts w:ascii="Times New Roman" w:hAnsi="Times New Roman"/>
      <w:sz w:val="24"/>
    </w:rPr>
  </w:style>
  <w:style w:type="character" w:customStyle="1" w:styleId="TabelChar">
    <w:name w:val="Tabel Char"/>
    <w:aliases w:val="gambar Char,dan rumus Char"/>
    <w:basedOn w:val="ListParagraphChar"/>
    <w:link w:val="Tabel"/>
    <w:rsid w:val="00A47FC2"/>
    <w:rPr>
      <w:rFonts w:ascii="Times New Roman" w:hAnsi="Times New Roman"/>
      <w:sz w:val="24"/>
    </w:rPr>
  </w:style>
  <w:style w:type="paragraph" w:styleId="NoSpacing">
    <w:name w:val="No Spacing"/>
    <w:uiPriority w:val="1"/>
    <w:qFormat/>
    <w:rsid w:val="0012371A"/>
    <w:pPr>
      <w:spacing w:after="0" w:line="240" w:lineRule="auto"/>
      <w:ind w:firstLine="794"/>
      <w:jc w:val="both"/>
    </w:pPr>
    <w:rPr>
      <w:rFonts w:ascii="Times New Roman" w:hAnsi="Times New Roman"/>
      <w:sz w:val="24"/>
    </w:rPr>
  </w:style>
  <w:style w:type="paragraph" w:styleId="HTMLPreformatted">
    <w:name w:val="HTML Preformatted"/>
    <w:basedOn w:val="Normal"/>
    <w:link w:val="HTMLPreformattedChar"/>
    <w:uiPriority w:val="99"/>
    <w:semiHidden/>
    <w:unhideWhenUsed/>
    <w:rsid w:val="00246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46FD7"/>
    <w:rPr>
      <w:rFonts w:ascii="Courier New" w:eastAsia="Times New Roman" w:hAnsi="Courier New" w:cs="Courier New"/>
      <w:sz w:val="20"/>
      <w:szCs w:val="20"/>
      <w:lang w:val="en-US"/>
    </w:rPr>
  </w:style>
  <w:style w:type="character" w:customStyle="1" w:styleId="yshortcuts">
    <w:name w:val="yshortcuts"/>
    <w:basedOn w:val="DefaultParagraphFont"/>
    <w:rsid w:val="003940B4"/>
  </w:style>
  <w:style w:type="paragraph" w:styleId="FootnoteText">
    <w:name w:val="footnote text"/>
    <w:basedOn w:val="Normal"/>
    <w:link w:val="FootnoteTextChar"/>
    <w:uiPriority w:val="99"/>
    <w:unhideWhenUsed/>
    <w:rsid w:val="003940B4"/>
    <w:pPr>
      <w:spacing w:line="240" w:lineRule="auto"/>
      <w:ind w:firstLine="0"/>
      <w:jc w:val="left"/>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rsid w:val="003940B4"/>
    <w:rPr>
      <w:rFonts w:ascii="Times New Roman" w:eastAsia="Times New Roman" w:hAnsi="Times New Roman" w:cs="Times New Roman"/>
      <w:sz w:val="20"/>
      <w:szCs w:val="20"/>
      <w:lang w:val="en-US"/>
    </w:rPr>
  </w:style>
  <w:style w:type="paragraph" w:styleId="BodyText">
    <w:name w:val="Body Text"/>
    <w:basedOn w:val="Normal"/>
    <w:link w:val="BodyTextChar"/>
    <w:uiPriority w:val="1"/>
    <w:unhideWhenUsed/>
    <w:qFormat/>
    <w:rsid w:val="00366A51"/>
    <w:pPr>
      <w:spacing w:after="120" w:line="276" w:lineRule="auto"/>
      <w:ind w:firstLine="0"/>
      <w:jc w:val="left"/>
    </w:pPr>
    <w:rPr>
      <w:rFonts w:asciiTheme="minorHAnsi" w:hAnsiTheme="minorHAnsi"/>
      <w:sz w:val="22"/>
    </w:rPr>
  </w:style>
  <w:style w:type="character" w:customStyle="1" w:styleId="BodyTextChar">
    <w:name w:val="Body Text Char"/>
    <w:basedOn w:val="DefaultParagraphFont"/>
    <w:link w:val="BodyText"/>
    <w:uiPriority w:val="1"/>
    <w:rsid w:val="00366A51"/>
  </w:style>
  <w:style w:type="paragraph" w:customStyle="1" w:styleId="Default">
    <w:name w:val="Default"/>
    <w:rsid w:val="009F2BD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PageNumber">
    <w:name w:val="page number"/>
    <w:basedOn w:val="DefaultParagraphFont"/>
    <w:uiPriority w:val="99"/>
    <w:rsid w:val="00067AF5"/>
  </w:style>
  <w:style w:type="character" w:styleId="Emphasis">
    <w:name w:val="Emphasis"/>
    <w:qFormat/>
    <w:rsid w:val="002D5C3D"/>
    <w:rPr>
      <w:i/>
      <w:iCs/>
    </w:rPr>
  </w:style>
  <w:style w:type="table" w:customStyle="1" w:styleId="TableGrid1">
    <w:name w:val="Table Grid1"/>
    <w:basedOn w:val="TableNormal"/>
    <w:next w:val="TableGrid"/>
    <w:rsid w:val="00EB5B7B"/>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E2"/>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318E2"/>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5540">
      <w:bodyDiv w:val="1"/>
      <w:marLeft w:val="0"/>
      <w:marRight w:val="0"/>
      <w:marTop w:val="0"/>
      <w:marBottom w:val="0"/>
      <w:divBdr>
        <w:top w:val="none" w:sz="0" w:space="0" w:color="auto"/>
        <w:left w:val="none" w:sz="0" w:space="0" w:color="auto"/>
        <w:bottom w:val="none" w:sz="0" w:space="0" w:color="auto"/>
        <w:right w:val="none" w:sz="0" w:space="0" w:color="auto"/>
      </w:divBdr>
    </w:div>
    <w:div w:id="129053933">
      <w:bodyDiv w:val="1"/>
      <w:marLeft w:val="0"/>
      <w:marRight w:val="0"/>
      <w:marTop w:val="0"/>
      <w:marBottom w:val="0"/>
      <w:divBdr>
        <w:top w:val="none" w:sz="0" w:space="0" w:color="auto"/>
        <w:left w:val="none" w:sz="0" w:space="0" w:color="auto"/>
        <w:bottom w:val="none" w:sz="0" w:space="0" w:color="auto"/>
        <w:right w:val="none" w:sz="0" w:space="0" w:color="auto"/>
      </w:divBdr>
    </w:div>
    <w:div w:id="142083245">
      <w:bodyDiv w:val="1"/>
      <w:marLeft w:val="0"/>
      <w:marRight w:val="0"/>
      <w:marTop w:val="0"/>
      <w:marBottom w:val="0"/>
      <w:divBdr>
        <w:top w:val="none" w:sz="0" w:space="0" w:color="auto"/>
        <w:left w:val="none" w:sz="0" w:space="0" w:color="auto"/>
        <w:bottom w:val="none" w:sz="0" w:space="0" w:color="auto"/>
        <w:right w:val="none" w:sz="0" w:space="0" w:color="auto"/>
      </w:divBdr>
    </w:div>
    <w:div w:id="331957767">
      <w:bodyDiv w:val="1"/>
      <w:marLeft w:val="0"/>
      <w:marRight w:val="0"/>
      <w:marTop w:val="0"/>
      <w:marBottom w:val="0"/>
      <w:divBdr>
        <w:top w:val="none" w:sz="0" w:space="0" w:color="auto"/>
        <w:left w:val="none" w:sz="0" w:space="0" w:color="auto"/>
        <w:bottom w:val="none" w:sz="0" w:space="0" w:color="auto"/>
        <w:right w:val="none" w:sz="0" w:space="0" w:color="auto"/>
      </w:divBdr>
    </w:div>
    <w:div w:id="458765084">
      <w:bodyDiv w:val="1"/>
      <w:marLeft w:val="0"/>
      <w:marRight w:val="0"/>
      <w:marTop w:val="0"/>
      <w:marBottom w:val="0"/>
      <w:divBdr>
        <w:top w:val="none" w:sz="0" w:space="0" w:color="auto"/>
        <w:left w:val="none" w:sz="0" w:space="0" w:color="auto"/>
        <w:bottom w:val="none" w:sz="0" w:space="0" w:color="auto"/>
        <w:right w:val="none" w:sz="0" w:space="0" w:color="auto"/>
      </w:divBdr>
    </w:div>
    <w:div w:id="565065705">
      <w:bodyDiv w:val="1"/>
      <w:marLeft w:val="0"/>
      <w:marRight w:val="0"/>
      <w:marTop w:val="0"/>
      <w:marBottom w:val="0"/>
      <w:divBdr>
        <w:top w:val="none" w:sz="0" w:space="0" w:color="auto"/>
        <w:left w:val="none" w:sz="0" w:space="0" w:color="auto"/>
        <w:bottom w:val="none" w:sz="0" w:space="0" w:color="auto"/>
        <w:right w:val="none" w:sz="0" w:space="0" w:color="auto"/>
      </w:divBdr>
    </w:div>
    <w:div w:id="730234305">
      <w:bodyDiv w:val="1"/>
      <w:marLeft w:val="0"/>
      <w:marRight w:val="0"/>
      <w:marTop w:val="0"/>
      <w:marBottom w:val="0"/>
      <w:divBdr>
        <w:top w:val="none" w:sz="0" w:space="0" w:color="auto"/>
        <w:left w:val="none" w:sz="0" w:space="0" w:color="auto"/>
        <w:bottom w:val="none" w:sz="0" w:space="0" w:color="auto"/>
        <w:right w:val="none" w:sz="0" w:space="0" w:color="auto"/>
      </w:divBdr>
    </w:div>
    <w:div w:id="1089548620">
      <w:bodyDiv w:val="1"/>
      <w:marLeft w:val="0"/>
      <w:marRight w:val="0"/>
      <w:marTop w:val="0"/>
      <w:marBottom w:val="0"/>
      <w:divBdr>
        <w:top w:val="none" w:sz="0" w:space="0" w:color="auto"/>
        <w:left w:val="none" w:sz="0" w:space="0" w:color="auto"/>
        <w:bottom w:val="none" w:sz="0" w:space="0" w:color="auto"/>
        <w:right w:val="none" w:sz="0" w:space="0" w:color="auto"/>
      </w:divBdr>
    </w:div>
    <w:div w:id="1201749189">
      <w:bodyDiv w:val="1"/>
      <w:marLeft w:val="0"/>
      <w:marRight w:val="0"/>
      <w:marTop w:val="0"/>
      <w:marBottom w:val="0"/>
      <w:divBdr>
        <w:top w:val="none" w:sz="0" w:space="0" w:color="auto"/>
        <w:left w:val="none" w:sz="0" w:space="0" w:color="auto"/>
        <w:bottom w:val="none" w:sz="0" w:space="0" w:color="auto"/>
        <w:right w:val="none" w:sz="0" w:space="0" w:color="auto"/>
      </w:divBdr>
    </w:div>
    <w:div w:id="1340278718">
      <w:bodyDiv w:val="1"/>
      <w:marLeft w:val="0"/>
      <w:marRight w:val="0"/>
      <w:marTop w:val="0"/>
      <w:marBottom w:val="0"/>
      <w:divBdr>
        <w:top w:val="none" w:sz="0" w:space="0" w:color="auto"/>
        <w:left w:val="none" w:sz="0" w:space="0" w:color="auto"/>
        <w:bottom w:val="none" w:sz="0" w:space="0" w:color="auto"/>
        <w:right w:val="none" w:sz="0" w:space="0" w:color="auto"/>
      </w:divBdr>
    </w:div>
    <w:div w:id="1413350916">
      <w:bodyDiv w:val="1"/>
      <w:marLeft w:val="0"/>
      <w:marRight w:val="0"/>
      <w:marTop w:val="0"/>
      <w:marBottom w:val="0"/>
      <w:divBdr>
        <w:top w:val="none" w:sz="0" w:space="0" w:color="auto"/>
        <w:left w:val="none" w:sz="0" w:space="0" w:color="auto"/>
        <w:bottom w:val="none" w:sz="0" w:space="0" w:color="auto"/>
        <w:right w:val="none" w:sz="0" w:space="0" w:color="auto"/>
      </w:divBdr>
    </w:div>
    <w:div w:id="1642803411">
      <w:bodyDiv w:val="1"/>
      <w:marLeft w:val="0"/>
      <w:marRight w:val="0"/>
      <w:marTop w:val="0"/>
      <w:marBottom w:val="0"/>
      <w:divBdr>
        <w:top w:val="none" w:sz="0" w:space="0" w:color="auto"/>
        <w:left w:val="none" w:sz="0" w:space="0" w:color="auto"/>
        <w:bottom w:val="none" w:sz="0" w:space="0" w:color="auto"/>
        <w:right w:val="none" w:sz="0" w:space="0" w:color="auto"/>
      </w:divBdr>
    </w:div>
    <w:div w:id="1948851953">
      <w:bodyDiv w:val="1"/>
      <w:marLeft w:val="0"/>
      <w:marRight w:val="0"/>
      <w:marTop w:val="0"/>
      <w:marBottom w:val="0"/>
      <w:divBdr>
        <w:top w:val="none" w:sz="0" w:space="0" w:color="auto"/>
        <w:left w:val="none" w:sz="0" w:space="0" w:color="auto"/>
        <w:bottom w:val="none" w:sz="0" w:space="0" w:color="auto"/>
        <w:right w:val="none" w:sz="0" w:space="0" w:color="auto"/>
      </w:divBdr>
    </w:div>
    <w:div w:id="1973779775">
      <w:bodyDiv w:val="1"/>
      <w:marLeft w:val="0"/>
      <w:marRight w:val="0"/>
      <w:marTop w:val="0"/>
      <w:marBottom w:val="0"/>
      <w:divBdr>
        <w:top w:val="none" w:sz="0" w:space="0" w:color="auto"/>
        <w:left w:val="none" w:sz="0" w:space="0" w:color="auto"/>
        <w:bottom w:val="none" w:sz="0" w:space="0" w:color="auto"/>
        <w:right w:val="none" w:sz="0" w:space="0" w:color="auto"/>
      </w:divBdr>
    </w:div>
    <w:div w:id="202343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enengdaniyati@gmail.com" TargetMode="External"/><Relationship Id="rId4" Type="http://schemas.microsoft.com/office/2007/relationships/stylesWithEffects" Target="stylesWithEffects.xml"/><Relationship Id="rId9" Type="http://schemas.openxmlformats.org/officeDocument/2006/relationships/hyperlink" Target="mailto:ikusmaryono@istn.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Men16</b:Tag>
    <b:SourceType>Book</b:SourceType>
    <b:Guid>{85425A7A-97FF-4BD5-AEE9-4790D35DA12C}</b:Guid>
    <b:Author>
      <b:Author>
        <b:Corporate>Menteri Lingkungan Hidup dan Kehutanan Republik Indonesia</b:Corporate>
      </b:Author>
    </b:Author>
    <b:Title>Pedoman Pinjam Pakai Kawasan Hutan</b:Title>
    <b:Year>2016</b:Year>
    <b:RefOrder>1</b:RefOrder>
  </b:Source>
  <b:Source>
    <b:Tag>Kem13</b:Tag>
    <b:SourceType>Book</b:SourceType>
    <b:Guid>{9DFE384A-7701-49BD-A7B9-1B2A03119774}</b:Guid>
    <b:Author>
      <b:Author>
        <b:Corporate>Kementrian Pekerjaan Umum</b:Corporate>
      </b:Author>
    </b:Author>
    <b:Title>Pedoman Analisis Satuan Pekerjaan Bidang Pekerjaan Umum</b:Title>
    <b:Year>2013</b:Year>
    <b:RefOrder>2</b:RefOrder>
  </b:Source>
  <b:Source>
    <b:Tag>Dep05</b:Tag>
    <b:SourceType>Book</b:SourceType>
    <b:Guid>{D22F1A8A-B794-4E16-9957-3E6354249262}</b:Guid>
    <b:Author>
      <b:Author>
        <b:Corporate>Departemen Pekerjaan Umum</b:Corporate>
      </b:Author>
    </b:Author>
    <b:Title>Perencanaan Tebal Lapis Tambah Perkerasan Lentur dengan metode Lendutan</b:Title>
    <b:Year>2005</b:Year>
    <b:RefOrder>3</b:RefOrder>
  </b:Source>
  <b:Source>
    <b:Tag>Dep87</b:Tag>
    <b:SourceType>Book</b:SourceType>
    <b:Guid>{F6E91965-717E-46A7-9C88-FE948A457FFB}</b:Guid>
    <b:Author>
      <b:Author>
        <b:Corporate>Departemen Pekerjaan Umum</b:Corporate>
      </b:Author>
    </b:Author>
    <b:Title>Petunjuk Perencanaan Perkerasan Lentur Jalan Raya dengan Metode Analisa Komponen</b:Title>
    <b:Year>1987</b:Year>
    <b:Publisher>Yayasan Badan Penerbit PU</b:Publisher>
    <b:RefOrder>4</b:RefOrder>
  </b:Source>
  <b:Source>
    <b:Tag>bp17</b:Tag>
    <b:SourceType>Report</b:SourceType>
    <b:Guid>{B1F907C5-3E4A-428A-82B3-86BCCF91F225}</b:Guid>
    <b:Title>BP Statistical Review of World Energy</b:Title>
    <b:Year>2017</b:Year>
    <b:Author>
      <b:Author>
        <b:Corporate>bp</b:Corporate>
      </b:Author>
    </b:Author>
    <b:RefOrder>5</b:RefOrder>
  </b:Source>
  <b:Source>
    <b:Tag>Sil991</b:Tag>
    <b:SourceType>Book</b:SourceType>
    <b:Guid>{672908D5-A1CA-47A8-A26C-47C493AE5C04}</b:Guid>
    <b:Title>Dasar-Dasar Perencanaan Geometrik Jalan</b:Title>
    <b:Year>1999</b:Year>
    <b:Publisher>Nova</b:Publisher>
    <b:City>Bandung</b:City>
    <b:Author>
      <b:Author>
        <b:NameList>
          <b:Person>
            <b:Last>Sukirman</b:Last>
            <b:First>Silvia</b:First>
          </b:Person>
        </b:NameList>
      </b:Author>
    </b:Author>
    <b:RefOrder>6</b:RefOrder>
  </b:Source>
  <b:Source>
    <b:Tag>Awa04</b:Tag>
    <b:SourceType>Book</b:SourceType>
    <b:Guid>{2B0E1123-F45A-4EC2-8C08-147A7EAF6B43}</b:Guid>
    <b:Author>
      <b:Author>
        <b:NameList>
          <b:Person>
            <b:Last>Suwandhi</b:Last>
            <b:First>Awang</b:First>
          </b:Person>
        </b:NameList>
      </b:Author>
    </b:Author>
    <b:Title>Diklat Perencanaan Tambang Terbuka</b:Title>
    <b:Year>2004</b:Year>
    <b:City>Bandung</b:City>
    <b:Publisher>UNISBA</b:Publisher>
    <b:RefOrder>7</b:RefOrder>
  </b:Source>
  <b:Source>
    <b:Tag>Ame01</b:Tag>
    <b:SourceType>Book</b:SourceType>
    <b:Guid>{D2E97704-C0FF-4427-8F4E-F3E19CDCF928}</b:Guid>
    <b:Author>
      <b:Author>
        <b:Corporate>American Association of State Highway and Transportation Officials</b:Corporate>
      </b:Author>
    </b:Author>
    <b:Title>A Policy on Geometric Design of Highways adn Streets</b:Title>
    <b:Year>2001</b:Year>
    <b:RefOrder>8</b:RefOrder>
  </b:Source>
  <b:Source>
    <b:Tag>Sil99</b:Tag>
    <b:SourceType>Book</b:SourceType>
    <b:Guid>{D6E3688F-528A-4415-833C-CF90F0ABB49C}</b:Guid>
    <b:Author>
      <b:Author>
        <b:NameList>
          <b:Person>
            <b:Last>Sukirman</b:Last>
            <b:First>Silvia</b:First>
          </b:Person>
        </b:NameList>
      </b:Author>
    </b:Author>
    <b:Title>Perkerasan Lentur Jalan Raya</b:Title>
    <b:Year>1999</b:Year>
    <b:Publisher>Nova</b:Publisher>
    <b:City>Bandung</b:City>
    <b:RefOrder>9</b:RefOrder>
  </b:Source>
  <b:Source>
    <b:Tag>Und09</b:Tag>
    <b:SourceType>Book</b:SourceType>
    <b:Guid>{E27051D1-68E7-4F52-84EB-015B7FC8D809}</b:Guid>
    <b:LCID>id-ID</b:LCID>
    <b:Title>Undang-Undang Republik Indonesia Nomor 4 Tentang Pertambangan Mineral dan Batubara</b:Title>
    <b:Year>2009</b:Year>
    <b:Author>
      <b:Author>
        <b:NameList>
          <b:Person>
            <b:Last>Indonesia</b:Last>
            <b:First>Presiden</b:First>
            <b:Middle>Republik</b:Middle>
          </b:Person>
        </b:NameList>
      </b:Author>
    </b:Author>
    <b:RefOrder>10</b:RefOrder>
  </b:Source>
</b:Sources>
</file>

<file path=customXml/itemProps1.xml><?xml version="1.0" encoding="utf-8"?>
<ds:datastoreItem xmlns:ds="http://schemas.openxmlformats.org/officeDocument/2006/customXml" ds:itemID="{0E364370-9CDF-400A-8A69-34CA84791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OWNERSHIP</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Dwi Wanda Makardiah</dc:creator>
  <cp:lastModifiedBy>OWNER</cp:lastModifiedBy>
  <cp:revision>3</cp:revision>
  <cp:lastPrinted>2017-09-08T21:19:00Z</cp:lastPrinted>
  <dcterms:created xsi:type="dcterms:W3CDTF">2018-04-18T06:48:00Z</dcterms:created>
  <dcterms:modified xsi:type="dcterms:W3CDTF">2018-04-18T06:49:00Z</dcterms:modified>
</cp:coreProperties>
</file>